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25450" w14:textId="77777777" w:rsidR="00571FFD" w:rsidRPr="006C1743" w:rsidRDefault="00571FFD" w:rsidP="008625F8">
      <w:pPr>
        <w:jc w:val="center"/>
        <w:rPr>
          <w:b/>
          <w:sz w:val="20"/>
          <w:szCs w:val="20"/>
        </w:rPr>
      </w:pPr>
      <w:r w:rsidRPr="006C1743">
        <w:rPr>
          <w:b/>
          <w:sz w:val="20"/>
          <w:szCs w:val="20"/>
        </w:rPr>
        <w:t>СИЛЛАБУС</w:t>
      </w:r>
    </w:p>
    <w:p w14:paraId="4C7939A2" w14:textId="77777777" w:rsidR="00571FFD" w:rsidRPr="006C1743" w:rsidRDefault="00571FFD" w:rsidP="008625F8">
      <w:pPr>
        <w:jc w:val="center"/>
        <w:rPr>
          <w:b/>
          <w:sz w:val="20"/>
          <w:szCs w:val="20"/>
        </w:rPr>
      </w:pPr>
      <w:r w:rsidRPr="006C1743">
        <w:rPr>
          <w:b/>
          <w:sz w:val="20"/>
          <w:szCs w:val="20"/>
        </w:rPr>
        <w:t>Осенний семестр 2023-2024 учебного года</w:t>
      </w:r>
    </w:p>
    <w:p w14:paraId="61A4DB02" w14:textId="77777777" w:rsidR="00571FFD" w:rsidRPr="006C1743" w:rsidRDefault="00571FFD" w:rsidP="008625F8">
      <w:pPr>
        <w:jc w:val="center"/>
        <w:rPr>
          <w:b/>
          <w:sz w:val="20"/>
          <w:szCs w:val="20"/>
        </w:rPr>
      </w:pPr>
      <w:r w:rsidRPr="006C1743">
        <w:rPr>
          <w:b/>
          <w:sz w:val="20"/>
          <w:szCs w:val="20"/>
        </w:rPr>
        <w:t>по образовательной программе «</w:t>
      </w:r>
      <w:r w:rsidRPr="006C1743">
        <w:rPr>
          <w:b/>
          <w:bCs/>
          <w:caps/>
          <w:sz w:val="20"/>
          <w:szCs w:val="20"/>
          <w:lang w:val="kk-KZ"/>
        </w:rPr>
        <w:t>6в011</w:t>
      </w:r>
      <w:r w:rsidRPr="006C1743">
        <w:rPr>
          <w:b/>
          <w:sz w:val="20"/>
          <w:szCs w:val="20"/>
          <w:lang w:val="kk-KZ"/>
        </w:rPr>
        <w:t xml:space="preserve"> - </w:t>
      </w:r>
      <w:r w:rsidRPr="006C1743">
        <w:rPr>
          <w:b/>
          <w:sz w:val="20"/>
          <w:szCs w:val="20"/>
        </w:rPr>
        <w:t>Педагогика и психология»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843"/>
        <w:gridCol w:w="142"/>
        <w:gridCol w:w="1134"/>
        <w:gridCol w:w="425"/>
        <w:gridCol w:w="851"/>
        <w:gridCol w:w="1134"/>
        <w:gridCol w:w="1134"/>
        <w:gridCol w:w="1842"/>
      </w:tblGrid>
      <w:tr w:rsidR="00A51A7C" w:rsidRPr="006C1743" w14:paraId="5604C441" w14:textId="77777777" w:rsidTr="00571FFD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6C1743" w:rsidRDefault="2CE5D884" w:rsidP="008625F8">
            <w:pPr>
              <w:rPr>
                <w:b/>
                <w:sz w:val="20"/>
                <w:szCs w:val="20"/>
                <w:lang w:val="en-US"/>
              </w:rPr>
            </w:pPr>
            <w:r w:rsidRPr="006C1743">
              <w:rPr>
                <w:b/>
                <w:bCs/>
                <w:sz w:val="20"/>
                <w:szCs w:val="20"/>
              </w:rPr>
              <w:t>ID и н</w:t>
            </w:r>
            <w:r w:rsidR="00A35D07" w:rsidRPr="006C1743">
              <w:rPr>
                <w:b/>
                <w:bCs/>
                <w:sz w:val="20"/>
                <w:szCs w:val="20"/>
              </w:rPr>
              <w:t>а</w:t>
            </w:r>
            <w:r w:rsidR="00D765EC" w:rsidRPr="006C174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6C174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6C1743" w:rsidRDefault="00E55C26" w:rsidP="008625F8">
            <w:pPr>
              <w:rPr>
                <w:b/>
                <w:color w:val="FF0000"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6C174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6C1743" w:rsidRDefault="005F518B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(СР</w:t>
            </w:r>
            <w:r w:rsidR="003B65F5" w:rsidRPr="006C1743">
              <w:rPr>
                <w:b/>
                <w:sz w:val="20"/>
                <w:szCs w:val="20"/>
              </w:rPr>
              <w:t>О</w:t>
            </w:r>
            <w:r w:rsidRPr="006C1743">
              <w:rPr>
                <w:b/>
                <w:sz w:val="20"/>
                <w:szCs w:val="20"/>
              </w:rPr>
              <w:t>)</w:t>
            </w:r>
          </w:p>
          <w:p w14:paraId="5604C43D" w14:textId="442F3A74" w:rsidR="00AC0EFC" w:rsidRPr="006C1743" w:rsidRDefault="00AC0EFC" w:rsidP="008625F8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6C1743" w:rsidRDefault="00E55C26" w:rsidP="008625F8">
            <w:pPr>
              <w:rPr>
                <w:b/>
                <w:sz w:val="20"/>
                <w:szCs w:val="20"/>
                <w:lang w:val="en-US"/>
              </w:rPr>
            </w:pPr>
            <w:r w:rsidRPr="006C1743">
              <w:rPr>
                <w:b/>
                <w:sz w:val="20"/>
                <w:szCs w:val="20"/>
              </w:rPr>
              <w:t xml:space="preserve">Кол-во </w:t>
            </w:r>
            <w:r w:rsidRPr="006C174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6C1743" w:rsidRDefault="00E55C26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6C1743" w:rsidRDefault="00E55C26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6C1743" w:rsidRDefault="00E55C26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6C1743">
              <w:rPr>
                <w:b/>
                <w:sz w:val="20"/>
                <w:szCs w:val="20"/>
              </w:rPr>
              <w:t>обучающегося</w:t>
            </w:r>
          </w:p>
          <w:p w14:paraId="5604C440" w14:textId="1F7480BF" w:rsidR="00E55C26" w:rsidRPr="006C1743" w:rsidRDefault="00E55C26" w:rsidP="008625F8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6C1743">
              <w:rPr>
                <w:b/>
                <w:sz w:val="20"/>
                <w:szCs w:val="20"/>
              </w:rPr>
              <w:t>О</w:t>
            </w:r>
            <w:r w:rsidRPr="006C1743">
              <w:rPr>
                <w:b/>
                <w:sz w:val="20"/>
                <w:szCs w:val="20"/>
              </w:rPr>
              <w:t>П</w:t>
            </w:r>
            <w:r w:rsidR="003B65F5" w:rsidRPr="006C1743">
              <w:rPr>
                <w:b/>
                <w:sz w:val="20"/>
                <w:szCs w:val="20"/>
              </w:rPr>
              <w:t>)</w:t>
            </w:r>
            <w:r w:rsidR="00AC0EFC" w:rsidRPr="006C174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6C1743" w14:paraId="5604C44A" w14:textId="77777777" w:rsidTr="00571FFD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6C1743" w:rsidRDefault="00E55C26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6C1743" w:rsidRDefault="00E55C26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6C1743" w:rsidRDefault="00E55C26" w:rsidP="008625F8">
            <w:pPr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6C1743" w:rsidRDefault="00E55C26" w:rsidP="008625F8">
            <w:pPr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6C1743" w:rsidRDefault="00E55C26" w:rsidP="008625F8">
            <w:pPr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</w:tcPr>
          <w:p w14:paraId="5604C448" w14:textId="77777777" w:rsidR="00E55C26" w:rsidRPr="006C1743" w:rsidRDefault="00E55C26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55C26" w:rsidRPr="006C1743" w:rsidRDefault="00E55C26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C92757" w:rsidRPr="006C1743" w14:paraId="5604C453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A8A87" w14:textId="77777777" w:rsidR="00C92757" w:rsidRPr="006C1743" w:rsidRDefault="00C92757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67228</w:t>
            </w:r>
          </w:p>
          <w:p w14:paraId="5604C44C" w14:textId="664F3C62" w:rsidR="00C92757" w:rsidRPr="006C1743" w:rsidRDefault="00C92757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Воз</w:t>
            </w:r>
            <w:r w:rsidR="00571FFD" w:rsidRPr="006C1743">
              <w:rPr>
                <w:b/>
                <w:sz w:val="20"/>
                <w:szCs w:val="20"/>
                <w:lang w:val="kk-KZ"/>
              </w:rPr>
              <w:t>растная педагогика и психология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FDA3F41" w:rsidR="00C92757" w:rsidRPr="006C1743" w:rsidRDefault="00C92757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2B96866" w:rsidR="00C92757" w:rsidRPr="006C1743" w:rsidRDefault="00C92757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DE6C4FA" w:rsidR="00C92757" w:rsidRPr="006C1743" w:rsidRDefault="00C92757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91FA64D" w:rsidR="00C92757" w:rsidRPr="006C1743" w:rsidRDefault="00C92757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E3BBEFF" w:rsidR="00C92757" w:rsidRPr="006C1743" w:rsidRDefault="00C92757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95859" w14:textId="11389A46" w:rsidR="00C92757" w:rsidRPr="006C1743" w:rsidRDefault="00C92757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 xml:space="preserve">СРОП </w:t>
            </w:r>
            <w:r w:rsidR="00BD6B88" w:rsidRPr="006C1743">
              <w:rPr>
                <w:sz w:val="20"/>
                <w:szCs w:val="20"/>
                <w:lang w:val="kk-KZ"/>
              </w:rPr>
              <w:t>6</w:t>
            </w:r>
          </w:p>
          <w:p w14:paraId="5604C452" w14:textId="351B3379" w:rsidR="00C92757" w:rsidRPr="006C1743" w:rsidRDefault="00C92757" w:rsidP="008625F8">
            <w:pPr>
              <w:rPr>
                <w:sz w:val="20"/>
                <w:szCs w:val="20"/>
                <w:lang w:val="kk-KZ"/>
              </w:rPr>
            </w:pPr>
          </w:p>
        </w:tc>
      </w:tr>
      <w:tr w:rsidR="00C92757" w:rsidRPr="006C1743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C92757" w:rsidRPr="006C1743" w:rsidRDefault="00C92757" w:rsidP="008625F8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C92757" w:rsidRPr="006C1743" w14:paraId="5604C45B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C92757" w:rsidRPr="006C1743" w:rsidRDefault="00C92757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C1743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C92757" w:rsidRPr="006C1743" w:rsidRDefault="00C92757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97C84" w:rsidRPr="006C1743" w14:paraId="5604C461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47C6F60" w:rsidR="00997C84" w:rsidRPr="006C1743" w:rsidRDefault="00997C84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6C1743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2DC12C44" w:rsidR="00997C84" w:rsidRPr="006C1743" w:rsidRDefault="00997C84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C47DC" w14:textId="77777777" w:rsidR="00997C84" w:rsidRPr="006C1743" w:rsidRDefault="00997C84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Б</w:t>
            </w:r>
          </w:p>
          <w:p w14:paraId="5604C45D" w14:textId="77777777" w:rsidR="00997C84" w:rsidRPr="006C1743" w:rsidRDefault="00997C84" w:rsidP="008625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D7BDE" w14:textId="77777777" w:rsidR="00997C84" w:rsidRPr="006C1743" w:rsidRDefault="00997C84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Проблемные, аналитические</w:t>
            </w:r>
          </w:p>
          <w:p w14:paraId="5604C45E" w14:textId="77777777" w:rsidR="00997C84" w:rsidRPr="006C1743" w:rsidRDefault="00997C84" w:rsidP="00862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37B72CC" w:rsidR="00997C84" w:rsidRPr="006C1743" w:rsidRDefault="00997C84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Дискуссия, решение задач, ситуационные задачи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AE02FB" w:rsidR="00997C84" w:rsidRPr="006C1743" w:rsidRDefault="00997C84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997C84" w:rsidRPr="006C1743" w14:paraId="5604C465" w14:textId="77777777" w:rsidTr="00571FF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97C84" w:rsidRPr="006C1743" w:rsidRDefault="00997C84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Лектор</w:t>
            </w:r>
            <w:r w:rsidRPr="006C174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6C174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80759A8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Нургалиева Долорес Абилдаевна,  к.п.н, доцент </w:t>
            </w:r>
            <w:r w:rsidR="00BD6B88" w:rsidRPr="006C1743">
              <w:rPr>
                <w:sz w:val="20"/>
                <w:szCs w:val="20"/>
                <w:lang w:val="kk-KZ"/>
              </w:rPr>
              <w:t>ст.препод.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997C84" w:rsidRPr="006C1743" w:rsidRDefault="00997C84" w:rsidP="008625F8">
            <w:pPr>
              <w:jc w:val="center"/>
              <w:rPr>
                <w:sz w:val="20"/>
                <w:szCs w:val="20"/>
              </w:rPr>
            </w:pPr>
          </w:p>
        </w:tc>
      </w:tr>
      <w:tr w:rsidR="00997C84" w:rsidRPr="006C1743" w14:paraId="5604C469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7C84" w:rsidRPr="006C1743" w:rsidRDefault="00997C84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</w:rPr>
              <w:t>e-mail</w:t>
            </w:r>
            <w:r w:rsidRPr="006C17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A27A1AD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976" w:type="dxa"/>
            <w:gridSpan w:val="2"/>
            <w:vMerge/>
          </w:tcPr>
          <w:p w14:paraId="5604C468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97C84" w:rsidRPr="006C1743" w14:paraId="5604C46D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7C84" w:rsidRPr="006C1743" w:rsidRDefault="00997C84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</w:rPr>
              <w:t>Телефон</w:t>
            </w:r>
            <w:r w:rsidRPr="006C17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D723AEB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97C84" w:rsidRPr="006C1743" w14:paraId="5604C471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97C84" w:rsidRPr="006C1743" w:rsidRDefault="00997C84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Ассистент</w:t>
            </w:r>
            <w:r w:rsidRPr="006C174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6C17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8DEAAEC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Нургалиева Долорес Абилдаевна,  к.п.н, </w:t>
            </w:r>
            <w:r w:rsidR="00BD6B88" w:rsidRPr="006C1743">
              <w:rPr>
                <w:sz w:val="20"/>
                <w:szCs w:val="20"/>
                <w:lang w:val="kk-KZ"/>
              </w:rPr>
              <w:t>ст.препод.</w:t>
            </w:r>
          </w:p>
        </w:tc>
        <w:tc>
          <w:tcPr>
            <w:tcW w:w="2976" w:type="dxa"/>
            <w:gridSpan w:val="2"/>
            <w:vMerge/>
          </w:tcPr>
          <w:p w14:paraId="5604C470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97C84" w:rsidRPr="006C1743" w14:paraId="5604C475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7C84" w:rsidRPr="006C1743" w:rsidRDefault="00997C84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</w:rPr>
              <w:t>e-mail</w:t>
            </w:r>
            <w:r w:rsidRPr="006C17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AA63CEE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976" w:type="dxa"/>
            <w:gridSpan w:val="2"/>
            <w:vMerge/>
          </w:tcPr>
          <w:p w14:paraId="5604C474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97C84" w:rsidRPr="006C1743" w14:paraId="5604C479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7C84" w:rsidRPr="006C1743" w:rsidRDefault="00997C84" w:rsidP="008625F8">
            <w:pPr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</w:rPr>
              <w:t>Телефон</w:t>
            </w:r>
            <w:r w:rsidRPr="006C17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67C462F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976" w:type="dxa"/>
            <w:gridSpan w:val="2"/>
            <w:vMerge/>
          </w:tcPr>
          <w:p w14:paraId="5604C478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97C84" w:rsidRPr="006C1743" w14:paraId="2E08FFC4" w14:textId="77777777" w:rsidTr="005F2687">
        <w:trPr>
          <w:trHeight w:val="70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B7C8299" w:rsidR="00997C84" w:rsidRPr="006C1743" w:rsidRDefault="00997C84" w:rsidP="008625F8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97C84" w:rsidRPr="006C1743" w14:paraId="517E5341" w14:textId="77777777" w:rsidTr="00571FFD">
        <w:tc>
          <w:tcPr>
            <w:tcW w:w="1985" w:type="dxa"/>
            <w:shd w:val="clear" w:color="auto" w:fill="auto"/>
          </w:tcPr>
          <w:p w14:paraId="53DE6BE6" w14:textId="77777777" w:rsidR="00997C84" w:rsidRPr="006C1743" w:rsidRDefault="00997C84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16DE28E7" w14:textId="77777777" w:rsidR="00997C84" w:rsidRPr="006C1743" w:rsidRDefault="00997C84" w:rsidP="008625F8">
            <w:pPr>
              <w:jc w:val="center"/>
              <w:rPr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C1743">
              <w:rPr>
                <w:b/>
                <w:sz w:val="20"/>
                <w:szCs w:val="20"/>
                <w:lang w:val="kk-KZ"/>
              </w:rPr>
              <w:t>*</w:t>
            </w:r>
            <w:r w:rsidRPr="006C1743">
              <w:rPr>
                <w:sz w:val="20"/>
                <w:szCs w:val="20"/>
              </w:rPr>
              <w:t xml:space="preserve"> </w:t>
            </w:r>
          </w:p>
          <w:p w14:paraId="63D3F14B" w14:textId="3A488D6E" w:rsidR="00997C84" w:rsidRPr="006C1743" w:rsidRDefault="00997C84" w:rsidP="00862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5610D9AD" w:rsidR="00997C84" w:rsidRPr="006C1743" w:rsidRDefault="00997C84" w:rsidP="008625F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C17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97C84" w:rsidRPr="006C1743" w14:paraId="0EDC5837" w14:textId="77777777" w:rsidTr="00571FFD">
        <w:trPr>
          <w:trHeight w:val="461"/>
        </w:trPr>
        <w:tc>
          <w:tcPr>
            <w:tcW w:w="1985" w:type="dxa"/>
            <w:vMerge w:val="restart"/>
            <w:shd w:val="clear" w:color="auto" w:fill="auto"/>
          </w:tcPr>
          <w:p w14:paraId="52F23326" w14:textId="77777777" w:rsidR="00997C84" w:rsidRPr="006C1743" w:rsidRDefault="00997C84" w:rsidP="008625F8">
            <w:pPr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формирование</w:t>
            </w:r>
            <w:r w:rsidRPr="006C1743">
              <w:rPr>
                <w:sz w:val="20"/>
                <w:szCs w:val="20"/>
                <w:lang w:val="kk-KZ"/>
              </w:rPr>
              <w:t xml:space="preserve"> знаний </w:t>
            </w:r>
            <w:r w:rsidRPr="006C1743">
              <w:rPr>
                <w:sz w:val="20"/>
                <w:szCs w:val="20"/>
              </w:rPr>
              <w:t>о закономерностях психического развития человека как субъекта образовательного процесса и особенности их проявления в различные возрастные периоды</w:t>
            </w:r>
          </w:p>
          <w:p w14:paraId="764CCBDD" w14:textId="77777777" w:rsidR="00997C84" w:rsidRPr="006C1743" w:rsidRDefault="00997C84" w:rsidP="008625F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5879C474" w14:textId="0CC67DD5" w:rsidR="00997C84" w:rsidRPr="006C1743" w:rsidRDefault="00997C84" w:rsidP="008625F8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1. С</w:t>
            </w:r>
            <w:r w:rsidRPr="006C1743">
              <w:rPr>
                <w:sz w:val="20"/>
                <w:szCs w:val="20"/>
              </w:rPr>
              <w:t>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267E16B" w14:textId="77777777" w:rsidR="00892289" w:rsidRPr="006C1743" w:rsidRDefault="00892289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1.1 </w:t>
            </w:r>
            <w:r w:rsidRPr="006C1743">
              <w:rPr>
                <w:sz w:val="20"/>
                <w:szCs w:val="20"/>
              </w:rPr>
              <w:t xml:space="preserve">факторы и условия психического развития в онтогенезе, основные периодизации психического и психофизиологического развития. </w:t>
            </w:r>
          </w:p>
          <w:p w14:paraId="2F42BBD6" w14:textId="77777777" w:rsidR="00892289" w:rsidRPr="006C1743" w:rsidRDefault="00892289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1.2 </w:t>
            </w:r>
            <w:r w:rsidRPr="006C1743">
              <w:rPr>
                <w:sz w:val="20"/>
                <w:szCs w:val="20"/>
              </w:rPr>
              <w:t xml:space="preserve">определять условия, способствующие и препятствующие полноценному психическому и психофизиологическому развитию человека на различных возрастных ступенях. </w:t>
            </w:r>
          </w:p>
          <w:p w14:paraId="5272881B" w14:textId="0615C27B" w:rsidR="00F242E3" w:rsidRPr="006C1743" w:rsidRDefault="00892289" w:rsidP="008625F8">
            <w:pPr>
              <w:rPr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1.3 </w:t>
            </w:r>
            <w:r w:rsidRPr="006C1743">
              <w:rPr>
                <w:sz w:val="20"/>
                <w:szCs w:val="20"/>
              </w:rPr>
              <w:t>системой базовых понятий и категорий психологии развития.</w:t>
            </w:r>
          </w:p>
        </w:tc>
      </w:tr>
      <w:tr w:rsidR="00997C84" w:rsidRPr="006C1743" w14:paraId="5932BD0F" w14:textId="77777777" w:rsidTr="00571FFD">
        <w:trPr>
          <w:trHeight w:val="470"/>
        </w:trPr>
        <w:tc>
          <w:tcPr>
            <w:tcW w:w="1985" w:type="dxa"/>
            <w:vMerge/>
          </w:tcPr>
          <w:p w14:paraId="067C6DC4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6E8BBBC9" w14:textId="384B89D3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2. готовность использовать методы диагностики развития, общения, деятельности детей разных возрастов;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5C7297" w14:textId="77777777" w:rsidR="00D14F9F" w:rsidRPr="006C1743" w:rsidRDefault="00D14F9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2.1</w:t>
            </w:r>
            <w:r w:rsidRPr="006C1743">
              <w:rPr>
                <w:sz w:val="20"/>
                <w:szCs w:val="20"/>
              </w:rPr>
              <w:t xml:space="preserve"> основы диагностики развития, общения, деятельности детей разных возрастов; основные методы диагностики развития, общения, деятельности детей разных возрастов. </w:t>
            </w:r>
          </w:p>
          <w:p w14:paraId="2424A3AC" w14:textId="77777777" w:rsidR="006B4ADF" w:rsidRPr="006C1743" w:rsidRDefault="00D14F9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2.2</w:t>
            </w:r>
            <w:r w:rsidRPr="006C1743">
              <w:rPr>
                <w:sz w:val="20"/>
                <w:szCs w:val="20"/>
              </w:rPr>
              <w:t xml:space="preserve"> ориентироваться в современных методах диагностики развития, общения, деятельности детей разных возрастов. </w:t>
            </w:r>
          </w:p>
          <w:p w14:paraId="01B00815" w14:textId="2CA7D394" w:rsidR="00F242E3" w:rsidRPr="006C1743" w:rsidRDefault="00D14F9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2</w:t>
            </w:r>
            <w:r w:rsidRPr="006C1743">
              <w:rPr>
                <w:sz w:val="20"/>
                <w:szCs w:val="20"/>
                <w:lang w:val="kk-KZ"/>
              </w:rPr>
              <w:t xml:space="preserve">.3 </w:t>
            </w:r>
            <w:r w:rsidRPr="006C1743">
              <w:rPr>
                <w:sz w:val="20"/>
                <w:szCs w:val="20"/>
              </w:rPr>
              <w:t xml:space="preserve">способами организации и проведения диагностики развития, общения, </w:t>
            </w:r>
            <w:r w:rsidRPr="006C1743">
              <w:rPr>
                <w:sz w:val="20"/>
                <w:szCs w:val="20"/>
              </w:rPr>
              <w:lastRenderedPageBreak/>
              <w:t>деятельности детей разных возрастов</w:t>
            </w:r>
          </w:p>
        </w:tc>
      </w:tr>
      <w:tr w:rsidR="00997C84" w:rsidRPr="006C1743" w14:paraId="3950734B" w14:textId="77777777" w:rsidTr="00571FFD">
        <w:trPr>
          <w:trHeight w:val="470"/>
        </w:trPr>
        <w:tc>
          <w:tcPr>
            <w:tcW w:w="1985" w:type="dxa"/>
            <w:vMerge/>
          </w:tcPr>
          <w:p w14:paraId="7A6DE0DD" w14:textId="61A4E332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6458780B" w14:textId="77BD7EAE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3.</w:t>
            </w:r>
            <w:r w:rsidR="00F242E3" w:rsidRPr="006C1743">
              <w:rPr>
                <w:sz w:val="20"/>
                <w:szCs w:val="20"/>
              </w:rPr>
              <w:t xml:space="preserve"> 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</w:t>
            </w:r>
            <w:r w:rsidR="00D14F9F" w:rsidRPr="006C1743">
              <w:rPr>
                <w:sz w:val="20"/>
                <w:szCs w:val="20"/>
              </w:rPr>
              <w:t xml:space="preserve">спитания, обучения и развития </w:t>
            </w:r>
            <w:r w:rsidR="00F242E3" w:rsidRPr="006C1743">
              <w:rPr>
                <w:sz w:val="20"/>
                <w:szCs w:val="20"/>
              </w:rPr>
              <w:t>школьников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BF2E78" w14:textId="057B377C" w:rsidR="006B4ADF" w:rsidRPr="006C1743" w:rsidRDefault="006B4AD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1.1 </w:t>
            </w:r>
            <w:r w:rsidRPr="006C1743">
              <w:rPr>
                <w:sz w:val="20"/>
                <w:szCs w:val="20"/>
              </w:rPr>
              <w:t xml:space="preserve">теоретические основы взаимодействия с семьей, педагогическими работниками и психологами образовательной организации по вопросам воспитания, обучения </w:t>
            </w:r>
            <w:r w:rsidR="007E5B83" w:rsidRPr="006C1743">
              <w:rPr>
                <w:sz w:val="20"/>
                <w:szCs w:val="20"/>
              </w:rPr>
              <w:t xml:space="preserve">и развития </w:t>
            </w:r>
            <w:r w:rsidRPr="006C1743">
              <w:rPr>
                <w:sz w:val="20"/>
                <w:szCs w:val="20"/>
              </w:rPr>
              <w:t xml:space="preserve">школьников. </w:t>
            </w:r>
          </w:p>
          <w:p w14:paraId="2EE7F855" w14:textId="6B10E01F" w:rsidR="006B4ADF" w:rsidRPr="006C1743" w:rsidRDefault="006B4AD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</w:t>
            </w:r>
            <w:r w:rsidRPr="006C1743">
              <w:rPr>
                <w:sz w:val="20"/>
                <w:szCs w:val="20"/>
                <w:lang w:val="kk-KZ"/>
              </w:rPr>
              <w:t xml:space="preserve">.2 </w:t>
            </w:r>
            <w:r w:rsidRPr="006C1743">
              <w:rPr>
                <w:sz w:val="20"/>
                <w:szCs w:val="20"/>
              </w:rPr>
              <w:t xml:space="preserve">формулировать, обосновывать собственную точку зрения по вопросам взаимодействия с семьей, педагогическими работниками и психологами образовательной организации по вопросам воспитания, обучения и </w:t>
            </w:r>
            <w:r w:rsidR="007E5B83" w:rsidRPr="006C1743">
              <w:rPr>
                <w:sz w:val="20"/>
                <w:szCs w:val="20"/>
              </w:rPr>
              <w:t xml:space="preserve">развития </w:t>
            </w:r>
            <w:r w:rsidRPr="006C1743">
              <w:rPr>
                <w:sz w:val="20"/>
                <w:szCs w:val="20"/>
              </w:rPr>
              <w:t>школьников.</w:t>
            </w:r>
          </w:p>
          <w:p w14:paraId="31021E48" w14:textId="32FC0B1E" w:rsidR="00F242E3" w:rsidRPr="006C1743" w:rsidRDefault="006B4ADF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</w:t>
            </w:r>
            <w:r w:rsidRPr="006C1743">
              <w:rPr>
                <w:sz w:val="20"/>
                <w:szCs w:val="20"/>
                <w:lang w:val="kk-KZ"/>
              </w:rPr>
              <w:t xml:space="preserve">.3 </w:t>
            </w:r>
            <w:r w:rsidRPr="006C1743">
              <w:rPr>
                <w:sz w:val="20"/>
                <w:szCs w:val="20"/>
              </w:rPr>
              <w:t>навыкам профессионального общения, взаимопонимания; культурой взаимодействия с семьей, педагогическими работниками и психологами образовательной организации по вопросам воспитания,</w:t>
            </w:r>
            <w:r w:rsidR="007E5B83" w:rsidRPr="006C1743">
              <w:rPr>
                <w:sz w:val="20"/>
                <w:szCs w:val="20"/>
              </w:rPr>
              <w:t xml:space="preserve"> обучения и развития </w:t>
            </w:r>
            <w:r w:rsidRPr="006C1743">
              <w:rPr>
                <w:sz w:val="20"/>
                <w:szCs w:val="20"/>
              </w:rPr>
              <w:t>школьников.</w:t>
            </w:r>
          </w:p>
        </w:tc>
      </w:tr>
      <w:tr w:rsidR="00997C84" w:rsidRPr="006C1743" w14:paraId="0401B6E3" w14:textId="77777777" w:rsidTr="00571FFD">
        <w:trPr>
          <w:trHeight w:val="470"/>
        </w:trPr>
        <w:tc>
          <w:tcPr>
            <w:tcW w:w="1985" w:type="dxa"/>
            <w:vMerge/>
          </w:tcPr>
          <w:p w14:paraId="1BFECDCB" w14:textId="77777777" w:rsidR="00997C84" w:rsidRPr="006C1743" w:rsidRDefault="00997C84" w:rsidP="00862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1929A304" w14:textId="3E33AA71" w:rsidR="00997C84" w:rsidRPr="006C1743" w:rsidRDefault="00997C84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4.</w:t>
            </w:r>
            <w:r w:rsidR="00F242E3" w:rsidRPr="006C1743">
              <w:rPr>
                <w:sz w:val="20"/>
                <w:szCs w:val="20"/>
              </w:rPr>
              <w:t xml:space="preserve"> способность к выявлению интересов, трудностей, проблем, конфликтных ситуаций и отклонений в поведении обучающихся.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C027F8B" w14:textId="123D6AB4" w:rsidR="006B4ADF" w:rsidRPr="006C1743" w:rsidRDefault="006B4ADF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4.1 </w:t>
            </w:r>
            <w:r w:rsidRPr="006C1743">
              <w:rPr>
                <w:sz w:val="20"/>
                <w:szCs w:val="20"/>
              </w:rPr>
              <w:t xml:space="preserve">теоретические основы психодиагностики; основные закономерности, принципы и особенности развития интересов, трудностей, проблем, конфликтных ситуаций и отклонений в поведении обучающихся. </w:t>
            </w:r>
          </w:p>
          <w:p w14:paraId="4B2115C8" w14:textId="77777777" w:rsidR="006B4ADF" w:rsidRPr="006C1743" w:rsidRDefault="006B4ADF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4.2 </w:t>
            </w:r>
            <w:r w:rsidRPr="006C1743">
              <w:rPr>
                <w:sz w:val="20"/>
                <w:szCs w:val="20"/>
              </w:rPr>
              <w:t xml:space="preserve">формулировать, обосновывать собственную точку зрения по вопросам развития интересов, трудностей, проблем, конфликтных ситуаций и отклонений в поведении обучающихся, конструктивно разрешать конфликтные ситуации. </w:t>
            </w:r>
          </w:p>
          <w:p w14:paraId="6D5F81C1" w14:textId="10AD0BD8" w:rsidR="00FA75A3" w:rsidRPr="006C1743" w:rsidRDefault="006B4ADF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4.3 </w:t>
            </w:r>
            <w:r w:rsidRPr="006C1743">
              <w:rPr>
                <w:sz w:val="20"/>
                <w:szCs w:val="20"/>
              </w:rPr>
              <w:t>навыкам профессионального общения, взаимопонимания; культурой разрешения трудностей, проблем и конфликтных ситуаций среди обучающихся; навыками выявления и профилактики отклонений в поведении обучающихся.</w:t>
            </w:r>
          </w:p>
        </w:tc>
      </w:tr>
      <w:tr w:rsidR="007E5B83" w:rsidRPr="006C1743" w14:paraId="25E2A13A" w14:textId="77777777" w:rsidTr="00571FFD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E5B83" w:rsidRPr="006C1743" w:rsidRDefault="007E5B83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F97046D" w:rsidR="007E5B83" w:rsidRPr="006C1743" w:rsidRDefault="007E5B83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Физиология развития школьников</w:t>
            </w:r>
          </w:p>
        </w:tc>
      </w:tr>
      <w:tr w:rsidR="007E5B83" w:rsidRPr="006C1743" w14:paraId="4C1146AC" w14:textId="77777777" w:rsidTr="00571FFD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E5B83" w:rsidRPr="006C1743" w:rsidRDefault="007E5B83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9182C5" w:rsidR="007E5B83" w:rsidRPr="006C1743" w:rsidRDefault="007E5B83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Когнитивная психология и педагогика</w:t>
            </w:r>
          </w:p>
        </w:tc>
      </w:tr>
      <w:tr w:rsidR="007E5B83" w:rsidRPr="006C1743" w14:paraId="6BE37B1D" w14:textId="77777777" w:rsidTr="00571FF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E5B83" w:rsidRPr="006C1743" w:rsidRDefault="007E5B83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C17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9C219" w14:textId="77777777" w:rsidR="00571FFD" w:rsidRPr="006C1743" w:rsidRDefault="00571FFD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Литература</w:t>
            </w:r>
          </w:p>
          <w:p w14:paraId="6E27EBA8" w14:textId="77777777" w:rsidR="00571FFD" w:rsidRPr="006C1743" w:rsidRDefault="00571FFD" w:rsidP="008625F8">
            <w:pPr>
              <w:pStyle w:val="ad"/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sz w:val="20"/>
                <w:szCs w:val="20"/>
                <w:lang w:val="aa-ET" w:eastAsia="aa-ET"/>
              </w:rPr>
            </w:pPr>
            <w:r w:rsidRPr="006C1743">
              <w:rPr>
                <w:sz w:val="20"/>
                <w:szCs w:val="20"/>
                <w:lang w:val="aa-ET" w:eastAsia="aa-ET"/>
              </w:rPr>
              <w:t>Белкин А.С. Основы возрастной педагогики: Учеб. пособие для студ. высш. пед. учеб, заведений</w:t>
            </w:r>
            <w:r w:rsidRPr="006C1743">
              <w:rPr>
                <w:sz w:val="20"/>
                <w:szCs w:val="20"/>
                <w:lang w:val="kk-KZ" w:eastAsia="aa-ET"/>
              </w:rPr>
              <w:t xml:space="preserve">. </w:t>
            </w:r>
            <w:r w:rsidRPr="006C1743">
              <w:rPr>
                <w:sz w:val="20"/>
                <w:szCs w:val="20"/>
                <w:lang w:val="aa-ET" w:eastAsia="aa-ET"/>
              </w:rPr>
              <w:t>–– М.: Издательский центр «Академия», 2000. – 19</w:t>
            </w:r>
          </w:p>
          <w:p w14:paraId="0C887D2D" w14:textId="77777777" w:rsidR="00571FFD" w:rsidRPr="006C1743" w:rsidRDefault="00571FFD" w:rsidP="008625F8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aa-ET"/>
              </w:rPr>
            </w:pPr>
            <w:r w:rsidRPr="006C1743">
              <w:rPr>
                <w:sz w:val="20"/>
                <w:szCs w:val="20"/>
              </w:rPr>
              <w:t xml:space="preserve"> Л. А. Регуш, А. В. Орловой П</w:t>
            </w:r>
            <w:r w:rsidRPr="006C1743">
              <w:rPr>
                <w:sz w:val="20"/>
                <w:szCs w:val="20"/>
                <w:lang w:val="kk-KZ"/>
              </w:rPr>
              <w:t>.</w:t>
            </w:r>
            <w:r w:rsidRPr="006C1743">
              <w:rPr>
                <w:sz w:val="20"/>
                <w:szCs w:val="20"/>
              </w:rPr>
              <w:t xml:space="preserve"> Педагогическая психология</w:t>
            </w:r>
            <w:r w:rsidRPr="006C1743">
              <w:rPr>
                <w:sz w:val="20"/>
                <w:szCs w:val="20"/>
                <w:lang w:val="kk-KZ"/>
              </w:rPr>
              <w:t xml:space="preserve">. </w:t>
            </w:r>
            <w:r w:rsidRPr="006C1743">
              <w:rPr>
                <w:sz w:val="20"/>
                <w:szCs w:val="20"/>
              </w:rPr>
              <w:t>Учебное пособие</w:t>
            </w:r>
            <w:r w:rsidRPr="006C1743">
              <w:rPr>
                <w:sz w:val="20"/>
                <w:szCs w:val="20"/>
                <w:lang w:val="kk-KZ"/>
              </w:rPr>
              <w:t>.</w:t>
            </w:r>
            <w:r w:rsidRPr="006C1743">
              <w:rPr>
                <w:sz w:val="20"/>
                <w:szCs w:val="20"/>
              </w:rPr>
              <w:br w:type="column"/>
              <w:t xml:space="preserve"> СПб</w:t>
            </w:r>
            <w:r w:rsidRPr="006C1743">
              <w:rPr>
                <w:sz w:val="20"/>
                <w:szCs w:val="20"/>
                <w:lang w:val="kk-KZ"/>
              </w:rPr>
              <w:t>-</w:t>
            </w:r>
            <w:r w:rsidRPr="006C1743">
              <w:rPr>
                <w:sz w:val="20"/>
                <w:szCs w:val="20"/>
              </w:rPr>
              <w:t>Питер</w:t>
            </w:r>
            <w:r w:rsidRPr="006C1743">
              <w:rPr>
                <w:sz w:val="20"/>
                <w:szCs w:val="20"/>
                <w:lang w:val="kk-KZ"/>
              </w:rPr>
              <w:t>.</w:t>
            </w:r>
            <w:r w:rsidRPr="006C1743">
              <w:rPr>
                <w:sz w:val="20"/>
                <w:szCs w:val="20"/>
              </w:rPr>
              <w:t xml:space="preserve">  </w:t>
            </w:r>
            <w:r w:rsidRPr="006C1743">
              <w:rPr>
                <w:sz w:val="20"/>
                <w:szCs w:val="20"/>
                <w:lang w:val="kk-KZ"/>
              </w:rPr>
              <w:t xml:space="preserve">416с. </w:t>
            </w:r>
          </w:p>
          <w:p w14:paraId="6B36E59C" w14:textId="77777777" w:rsidR="00571FFD" w:rsidRPr="006C1743" w:rsidRDefault="00571FFD" w:rsidP="008625F8">
            <w:pPr>
              <w:pStyle w:val="1"/>
              <w:numPr>
                <w:ilvl w:val="0"/>
                <w:numId w:val="11"/>
              </w:numP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6C1743">
              <w:rPr>
                <w:b w:val="0"/>
                <w:sz w:val="20"/>
                <w:szCs w:val="20"/>
              </w:rPr>
              <w:t>В. Склярова О. Л. Янушкявичене</w:t>
            </w:r>
            <w:r w:rsidRPr="006C1743">
              <w:rPr>
                <w:b w:val="0"/>
                <w:sz w:val="20"/>
                <w:szCs w:val="20"/>
                <w:lang w:val="kk-KZ"/>
              </w:rPr>
              <w:t xml:space="preserve">. </w:t>
            </w:r>
            <w:r w:rsidRPr="006C1743">
              <w:rPr>
                <w:b w:val="0"/>
                <w:sz w:val="20"/>
                <w:szCs w:val="20"/>
              </w:rPr>
              <w:t>Возрастная педагогика и психология</w:t>
            </w:r>
          </w:p>
          <w:p w14:paraId="34138FB4" w14:textId="77777777" w:rsidR="00571FFD" w:rsidRPr="006C1743" w:rsidRDefault="00571FFD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«Возрастная педагогика и психология»: Издательский дом «Покров»; Москва; 2004</w:t>
            </w:r>
          </w:p>
          <w:p w14:paraId="6D7CB3F2" w14:textId="77777777" w:rsidR="00571FFD" w:rsidRPr="006C1743" w:rsidRDefault="00571FFD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lastRenderedPageBreak/>
              <w:t>4.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kk-KZ"/>
              </w:rPr>
              <w:t xml:space="preserve">Шапошникова, Т. Е. Возрастная психология и педагогика : учебник и практикум </w:t>
            </w:r>
          </w:p>
          <w:p w14:paraId="5D0DD306" w14:textId="652D6057" w:rsidR="00571FFD" w:rsidRPr="006C1743" w:rsidRDefault="00571FFD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для СПО / Т. Е. Шапошникова, В. А. Шапошников, В. А. Корчуганов. — М. : Издательство Юрайт, 2018. — 218 с. — 2019.</w:t>
            </w:r>
          </w:p>
          <w:p w14:paraId="76658104" w14:textId="77777777" w:rsidR="00571FFD" w:rsidRPr="006C1743" w:rsidRDefault="00571FFD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Интернет ресурсы (не менее 3-5)</w:t>
            </w:r>
          </w:p>
          <w:p w14:paraId="7CCB5491" w14:textId="36D39243" w:rsidR="00571FFD" w:rsidRPr="006C1743" w:rsidRDefault="00CF6BE5" w:rsidP="008625F8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Резепов И.Ш. Психология и педагогика [Электронный ресурс]: учебное пособие/ Резепов И.Ш.— Электрон. текстовые данные.— Саратов: Ай Пи Эр Медиа, 2012.— 105 c.— Режим доступа: http://www.iprbookshop.ru/1141.— ЭБС «IPRbooks»</w:t>
            </w:r>
          </w:p>
          <w:p w14:paraId="1F783CEF" w14:textId="1A7D781C" w:rsidR="00571FFD" w:rsidRPr="006C1743" w:rsidRDefault="00571FFD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6C174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2C652D9" w14:textId="77777777" w:rsidR="00571FFD" w:rsidRPr="006C1743" w:rsidRDefault="00571FFD" w:rsidP="008625F8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6C1743">
              <w:rPr>
                <w:color w:val="000000"/>
                <w:sz w:val="20"/>
                <w:szCs w:val="20"/>
              </w:rPr>
              <w:t>1</w:t>
            </w:r>
            <w:r w:rsidRPr="006C1743">
              <w:rPr>
                <w:color w:val="FF0000"/>
                <w:sz w:val="20"/>
                <w:szCs w:val="20"/>
              </w:rPr>
              <w:t>.</w:t>
            </w:r>
            <w:r w:rsidRPr="006C1743">
              <w:rPr>
                <w:noProof/>
                <w:sz w:val="20"/>
                <w:szCs w:val="20"/>
                <w:lang w:val="kk-KZ"/>
              </w:rPr>
              <w:t xml:space="preserve"> Режим доступа: http://www.iprbookshop.ru/1141.— ЭБС «IPRbooks»</w:t>
            </w:r>
          </w:p>
          <w:p w14:paraId="56112C75" w14:textId="00930861" w:rsidR="007E5B83" w:rsidRPr="006C1743" w:rsidRDefault="00571FFD" w:rsidP="008625F8">
            <w:pPr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6C1743">
              <w:rPr>
                <w:noProof/>
                <w:sz w:val="20"/>
                <w:szCs w:val="20"/>
                <w:lang w:val="kk-KZ"/>
              </w:rPr>
              <w:t>2. Режим доступа: http://www.iprbookshop.ru/32080.— ЭБС «IPRbooks»</w:t>
            </w:r>
          </w:p>
        </w:tc>
      </w:tr>
    </w:tbl>
    <w:p w14:paraId="10F6F5FC" w14:textId="728AC2A2" w:rsidR="00A02A85" w:rsidRPr="006C1743" w:rsidRDefault="00A02A85" w:rsidP="00862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2"/>
        <w:gridCol w:w="992"/>
        <w:gridCol w:w="1843"/>
        <w:gridCol w:w="3260"/>
        <w:gridCol w:w="2268"/>
      </w:tblGrid>
      <w:tr w:rsidR="00A02A85" w:rsidRPr="006C1743" w14:paraId="44667642" w14:textId="77777777" w:rsidTr="00950B9F"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6C1743" w:rsidRDefault="00A02A85" w:rsidP="008625F8">
            <w:pPr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6C1743" w:rsidRDefault="00A02A85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C1743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C1743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C1743">
                <w:rPr>
                  <w:rStyle w:val="a8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C1743">
                <w:rPr>
                  <w:rStyle w:val="a8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C1743">
                <w:rPr>
                  <w:rStyle w:val="a8"/>
                  <w:sz w:val="20"/>
                  <w:szCs w:val="20"/>
                  <w:u w:val="single"/>
                </w:rPr>
                <w:t>.</w:t>
              </w:r>
            </w:hyperlink>
            <w:r w:rsidR="003C747F" w:rsidRPr="006C174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6C1743" w:rsidRDefault="00A02A85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6C1743">
              <w:rPr>
                <w:sz w:val="20"/>
                <w:szCs w:val="20"/>
                <w:lang w:val="en-US"/>
              </w:rPr>
              <w:t>Univer</w:t>
            </w:r>
            <w:r w:rsidRPr="006C1743">
              <w:rPr>
                <w:sz w:val="20"/>
                <w:szCs w:val="20"/>
              </w:rPr>
              <w:t>.</w:t>
            </w:r>
          </w:p>
          <w:p w14:paraId="78152A39" w14:textId="3B72F214" w:rsidR="00ED7803" w:rsidRPr="006C1743" w:rsidRDefault="00ED7803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6C174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6C174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6C1743">
              <w:rPr>
                <w:sz w:val="20"/>
                <w:szCs w:val="20"/>
              </w:rPr>
              <w:t>е</w:t>
            </w:r>
            <w:r w:rsidR="001C3D29" w:rsidRPr="006C174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6C174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6C174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6C174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6C1743" w:rsidRDefault="00A02A85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6C1743">
              <w:rPr>
                <w:b/>
                <w:bCs/>
                <w:sz w:val="20"/>
                <w:szCs w:val="20"/>
              </w:rPr>
              <w:t xml:space="preserve">. </w:t>
            </w:r>
            <w:r w:rsidRPr="006C17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6C1743">
              <w:rPr>
                <w:sz w:val="20"/>
                <w:szCs w:val="20"/>
              </w:rPr>
              <w:t>дисциплины</w:t>
            </w:r>
            <w:r w:rsidRPr="006C17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6C1743" w:rsidRDefault="00A02A85" w:rsidP="0086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6C1743">
              <w:rPr>
                <w:rStyle w:val="a8"/>
                <w:b/>
                <w:bCs/>
                <w:sz w:val="20"/>
                <w:szCs w:val="20"/>
              </w:rPr>
              <w:t>.</w:t>
            </w:r>
            <w:r w:rsidR="00024786" w:rsidRPr="006C1743">
              <w:rPr>
                <w:rStyle w:val="a8"/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6C1743">
              <w:rPr>
                <w:sz w:val="20"/>
                <w:szCs w:val="20"/>
              </w:rPr>
              <w:t>О</w:t>
            </w:r>
            <w:r w:rsidRPr="006C1743">
              <w:rPr>
                <w:sz w:val="20"/>
                <w:szCs w:val="20"/>
              </w:rPr>
              <w:t xml:space="preserve"> </w:t>
            </w:r>
            <w:r w:rsidR="00B8539F" w:rsidRPr="006C1743">
              <w:rPr>
                <w:sz w:val="20"/>
                <w:szCs w:val="20"/>
              </w:rPr>
              <w:t xml:space="preserve">развивают у обучающегося </w:t>
            </w:r>
            <w:r w:rsidRPr="006C1743">
              <w:rPr>
                <w:sz w:val="20"/>
                <w:szCs w:val="20"/>
              </w:rPr>
              <w:t>самостоятель</w:t>
            </w:r>
            <w:r w:rsidR="00B8539F" w:rsidRPr="006C1743">
              <w:rPr>
                <w:sz w:val="20"/>
                <w:szCs w:val="20"/>
              </w:rPr>
              <w:t>ность</w:t>
            </w:r>
            <w:r w:rsidR="003F4279" w:rsidRPr="006C1743">
              <w:rPr>
                <w:sz w:val="20"/>
                <w:szCs w:val="20"/>
              </w:rPr>
              <w:t>,</w:t>
            </w:r>
            <w:r w:rsidR="00B8539F" w:rsidRPr="006C1743">
              <w:rPr>
                <w:sz w:val="20"/>
                <w:szCs w:val="20"/>
              </w:rPr>
              <w:t xml:space="preserve"> </w:t>
            </w:r>
            <w:r w:rsidR="003F4279" w:rsidRPr="006C1743">
              <w:rPr>
                <w:sz w:val="20"/>
                <w:szCs w:val="20"/>
              </w:rPr>
              <w:t>критическое мышление, креативность.</w:t>
            </w:r>
            <w:r w:rsidRPr="006C174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6C1743">
              <w:rPr>
                <w:sz w:val="20"/>
                <w:szCs w:val="20"/>
              </w:rPr>
              <w:t>выполнения заданий</w:t>
            </w:r>
            <w:r w:rsidRPr="006C1743">
              <w:rPr>
                <w:sz w:val="20"/>
                <w:szCs w:val="20"/>
              </w:rPr>
              <w:t>.</w:t>
            </w:r>
          </w:p>
          <w:p w14:paraId="0DB11E16" w14:textId="475359D1" w:rsidR="00A02A85" w:rsidRPr="006C1743" w:rsidRDefault="00A02A85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6C1743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6C1743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6C1743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6C1743">
              <w:rPr>
                <w:rStyle w:val="a8"/>
                <w:sz w:val="20"/>
                <w:szCs w:val="20"/>
                <w:u w:val="single"/>
              </w:rPr>
              <w:t>,</w:t>
            </w:r>
            <w:r w:rsidRPr="006C17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6C1743" w:rsidRDefault="00A02A85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6C1743">
              <w:rPr>
                <w:sz w:val="20"/>
                <w:szCs w:val="20"/>
                <w:lang w:val="en-US"/>
              </w:rPr>
              <w:t>Univer</w:t>
            </w:r>
            <w:r w:rsidRPr="006C1743">
              <w:rPr>
                <w:sz w:val="20"/>
                <w:szCs w:val="20"/>
              </w:rPr>
              <w:t>.</w:t>
            </w:r>
          </w:p>
          <w:p w14:paraId="65DA7148" w14:textId="1DB6DC64" w:rsidR="00A02A85" w:rsidRPr="006C1743" w:rsidRDefault="00A02A85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6C1743">
              <w:rPr>
                <w:b/>
                <w:bCs/>
                <w:sz w:val="20"/>
                <w:szCs w:val="20"/>
              </w:rPr>
              <w:t xml:space="preserve">. </w:t>
            </w:r>
            <w:r w:rsidRPr="006C17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2DD3FC" w14:textId="77777777" w:rsidR="00950B9F" w:rsidRPr="006C1743" w:rsidRDefault="00950B9F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 w:rsidRPr="006C1743">
              <w:rPr>
                <w:sz w:val="20"/>
                <w:szCs w:val="20"/>
                <w:lang w:val="kk-KZ"/>
              </w:rPr>
              <w:t xml:space="preserve"> 87027675044 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en-US"/>
              </w:rPr>
              <w:t>nurdolores</w:t>
            </w:r>
            <w:r w:rsidRPr="006C1743">
              <w:rPr>
                <w:sz w:val="20"/>
                <w:szCs w:val="20"/>
              </w:rPr>
              <w:t>@</w:t>
            </w:r>
            <w:r w:rsidRPr="006C1743">
              <w:rPr>
                <w:sz w:val="20"/>
                <w:szCs w:val="20"/>
                <w:lang w:val="en-US"/>
              </w:rPr>
              <w:t>mail</w:t>
            </w:r>
            <w:r w:rsidRPr="006C1743">
              <w:rPr>
                <w:sz w:val="20"/>
                <w:szCs w:val="20"/>
              </w:rPr>
              <w:t>.</w:t>
            </w:r>
            <w:r w:rsidRPr="006C1743">
              <w:rPr>
                <w:sz w:val="20"/>
                <w:szCs w:val="20"/>
                <w:lang w:val="en-US"/>
              </w:rPr>
              <w:t>ru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kk-KZ"/>
              </w:rPr>
              <w:t>либо</w:t>
            </w:r>
            <w:r w:rsidRPr="006C17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C1743">
              <w:rPr>
                <w:iCs/>
                <w:sz w:val="20"/>
                <w:szCs w:val="20"/>
              </w:rPr>
              <w:t xml:space="preserve">посредством </w:t>
            </w:r>
            <w:r w:rsidRPr="006C174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6C1743">
              <w:rPr>
                <w:iCs/>
                <w:sz w:val="20"/>
                <w:szCs w:val="20"/>
                <w:lang w:val="en-US"/>
              </w:rPr>
              <w:t>MS</w:t>
            </w:r>
            <w:r w:rsidRPr="006C1743">
              <w:rPr>
                <w:iCs/>
                <w:sz w:val="20"/>
                <w:szCs w:val="20"/>
              </w:rPr>
              <w:t xml:space="preserve"> </w:t>
            </w:r>
            <w:r w:rsidRPr="006C1743">
              <w:rPr>
                <w:iCs/>
                <w:sz w:val="20"/>
                <w:szCs w:val="20"/>
                <w:lang w:val="en-US"/>
              </w:rPr>
              <w:t>Teams</w:t>
            </w:r>
            <w:r w:rsidRPr="006C1743">
              <w:rPr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6C1743" w:rsidRDefault="00A02A85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Интеграция</w:t>
            </w:r>
            <w:r w:rsidRPr="006C17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C1743">
              <w:rPr>
                <w:b/>
                <w:sz w:val="20"/>
                <w:szCs w:val="20"/>
              </w:rPr>
              <w:t>МОО</w:t>
            </w:r>
            <w:r w:rsidRPr="006C174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6C1743">
              <w:rPr>
                <w:b/>
                <w:sz w:val="20"/>
                <w:szCs w:val="20"/>
                <w:lang w:val="en-US"/>
              </w:rPr>
              <w:t>.</w:t>
            </w:r>
            <w:r w:rsidRPr="006C174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6C1743">
              <w:rPr>
                <w:sz w:val="20"/>
                <w:szCs w:val="20"/>
              </w:rPr>
              <w:t xml:space="preserve">В случае интеграции </w:t>
            </w:r>
            <w:r w:rsidR="00C6051D" w:rsidRPr="006C1743">
              <w:rPr>
                <w:bCs/>
                <w:sz w:val="20"/>
                <w:szCs w:val="20"/>
              </w:rPr>
              <w:t>МОО</w:t>
            </w:r>
            <w:r w:rsidR="00C6051D" w:rsidRPr="006C174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6C1743">
              <w:rPr>
                <w:sz w:val="20"/>
                <w:szCs w:val="20"/>
              </w:rPr>
              <w:t xml:space="preserve"> в дисциплину, в</w:t>
            </w:r>
            <w:r w:rsidRPr="006C174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6C1743">
              <w:rPr>
                <w:sz w:val="20"/>
                <w:szCs w:val="20"/>
                <w:lang w:val="en-US"/>
              </w:rPr>
              <w:t>C</w:t>
            </w:r>
            <w:r w:rsidRPr="006C174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6C1743">
              <w:rPr>
                <w:bCs/>
                <w:sz w:val="20"/>
                <w:szCs w:val="20"/>
              </w:rPr>
              <w:t>МОО</w:t>
            </w:r>
            <w:r w:rsidR="008D1CCF" w:rsidRPr="006C174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6C174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6C1743" w:rsidRDefault="00A02A85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ВНИМАНИЕ! </w:t>
            </w:r>
            <w:r w:rsidRPr="006C17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6C1743">
              <w:rPr>
                <w:sz w:val="20"/>
                <w:szCs w:val="20"/>
              </w:rPr>
              <w:t>дисциплины</w:t>
            </w:r>
            <w:r w:rsidRPr="006C1743">
              <w:rPr>
                <w:sz w:val="20"/>
                <w:szCs w:val="20"/>
              </w:rPr>
              <w:t>, а также в МОО</w:t>
            </w:r>
            <w:r w:rsidRPr="006C1743">
              <w:rPr>
                <w:sz w:val="20"/>
                <w:szCs w:val="20"/>
                <w:lang w:val="en-US"/>
              </w:rPr>
              <w:t>C</w:t>
            </w:r>
            <w:r w:rsidRPr="006C17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6C174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6C1743" w:rsidRDefault="00DE4C44" w:rsidP="008625F8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6C174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6C1743" w:rsidRDefault="006A7FC8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6C1743" w:rsidRDefault="006A7FC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6C1743" w:rsidRDefault="00A471CF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6C174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6C1743" w:rsidRDefault="00384CD8" w:rsidP="008625F8">
            <w:pPr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6C1743" w:rsidRDefault="00384CD8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6C1743" w:rsidRDefault="00BE3F4E" w:rsidP="008625F8">
            <w:pPr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э</w:t>
            </w:r>
            <w:r w:rsidR="00384CD8" w:rsidRPr="006C174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6C1743" w:rsidRDefault="008939ED" w:rsidP="008625F8">
            <w:pPr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6C1743" w:rsidRDefault="00854136" w:rsidP="008625F8">
            <w:pPr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Баллы</w:t>
            </w:r>
            <w:r w:rsidR="0084687B" w:rsidRPr="006C174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6C1743" w:rsidRDefault="00384CD8" w:rsidP="008625F8">
            <w:pPr>
              <w:rPr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%</w:t>
            </w:r>
            <w:r w:rsidR="00854136" w:rsidRPr="006C174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6C1743" w:rsidRDefault="00854136" w:rsidP="008625F8">
            <w:pPr>
              <w:rPr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О</w:t>
            </w:r>
            <w:r w:rsidR="00384CD8" w:rsidRPr="006C1743">
              <w:rPr>
                <w:b/>
                <w:bCs/>
                <w:sz w:val="20"/>
                <w:szCs w:val="20"/>
              </w:rPr>
              <w:t>ценк</w:t>
            </w:r>
            <w:r w:rsidRPr="006C174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6C1743" w:rsidRDefault="00384CD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6C1743">
              <w:rPr>
                <w:bCs/>
                <w:sz w:val="20"/>
                <w:szCs w:val="20"/>
              </w:rPr>
              <w:t>–</w:t>
            </w:r>
            <w:r w:rsidRPr="006C17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6C1743">
              <w:rPr>
                <w:sz w:val="20"/>
                <w:szCs w:val="20"/>
              </w:rPr>
              <w:t>Основано на</w:t>
            </w:r>
            <w:r w:rsidR="00AC0C46"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</w:rPr>
              <w:t>формативно</w:t>
            </w:r>
            <w:r w:rsidR="00DB76FD" w:rsidRPr="006C1743">
              <w:rPr>
                <w:sz w:val="20"/>
                <w:szCs w:val="20"/>
              </w:rPr>
              <w:t>м</w:t>
            </w:r>
            <w:r w:rsidRPr="006C1743">
              <w:rPr>
                <w:sz w:val="20"/>
                <w:szCs w:val="20"/>
              </w:rPr>
              <w:t xml:space="preserve"> и суммативно</w:t>
            </w:r>
            <w:r w:rsidR="00DB76FD" w:rsidRPr="006C1743">
              <w:rPr>
                <w:sz w:val="20"/>
                <w:szCs w:val="20"/>
              </w:rPr>
              <w:t>м</w:t>
            </w:r>
            <w:r w:rsidRPr="006C1743">
              <w:rPr>
                <w:sz w:val="20"/>
                <w:szCs w:val="20"/>
              </w:rPr>
              <w:t xml:space="preserve"> оценивани</w:t>
            </w:r>
            <w:r w:rsidR="00203226" w:rsidRPr="006C1743">
              <w:rPr>
                <w:sz w:val="20"/>
                <w:szCs w:val="20"/>
              </w:rPr>
              <w:t>и</w:t>
            </w:r>
            <w:r w:rsidRPr="006C1743">
              <w:rPr>
                <w:sz w:val="20"/>
                <w:szCs w:val="20"/>
              </w:rPr>
              <w:t>.</w:t>
            </w:r>
          </w:p>
          <w:p w14:paraId="2C87C24C" w14:textId="26BAD948" w:rsidR="00D534C1" w:rsidRPr="006C1743" w:rsidRDefault="00384CD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6C174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6C1743">
              <w:rPr>
                <w:sz w:val="20"/>
                <w:szCs w:val="20"/>
              </w:rPr>
              <w:t xml:space="preserve">вид </w:t>
            </w:r>
            <w:r w:rsidRPr="006C1743">
              <w:rPr>
                <w:sz w:val="20"/>
                <w:szCs w:val="20"/>
              </w:rPr>
              <w:t>оценивани</w:t>
            </w:r>
            <w:r w:rsidR="00E81CB3" w:rsidRPr="006C1743">
              <w:rPr>
                <w:sz w:val="20"/>
                <w:szCs w:val="20"/>
              </w:rPr>
              <w:t>я</w:t>
            </w:r>
            <w:r w:rsidR="002A5787" w:rsidRPr="006C174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6C1743">
              <w:rPr>
                <w:sz w:val="20"/>
                <w:szCs w:val="20"/>
              </w:rPr>
              <w:t xml:space="preserve"> </w:t>
            </w:r>
            <w:r w:rsidR="002A5787" w:rsidRPr="006C174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6C1743">
              <w:rPr>
                <w:sz w:val="20"/>
                <w:szCs w:val="20"/>
              </w:rPr>
              <w:t>.</w:t>
            </w:r>
            <w:r w:rsidR="002A5787" w:rsidRPr="006C1743">
              <w:rPr>
                <w:sz w:val="20"/>
                <w:szCs w:val="20"/>
              </w:rPr>
              <w:t xml:space="preserve"> </w:t>
            </w:r>
            <w:r w:rsidR="008B6044" w:rsidRPr="006C1743">
              <w:rPr>
                <w:sz w:val="20"/>
                <w:szCs w:val="20"/>
              </w:rPr>
              <w:t>О</w:t>
            </w:r>
            <w:r w:rsidR="002A5787" w:rsidRPr="006C1743">
              <w:rPr>
                <w:sz w:val="20"/>
                <w:szCs w:val="20"/>
              </w:rPr>
              <w:t xml:space="preserve">беспечивает </w:t>
            </w:r>
            <w:r w:rsidR="002A5787" w:rsidRPr="006C1743">
              <w:rPr>
                <w:sz w:val="20"/>
                <w:szCs w:val="20"/>
              </w:rPr>
              <w:lastRenderedPageBreak/>
              <w:t>оперативную взаимосвязь между</w:t>
            </w:r>
            <w:r w:rsidR="00E206A8" w:rsidRPr="006C1743">
              <w:rPr>
                <w:sz w:val="20"/>
                <w:szCs w:val="20"/>
              </w:rPr>
              <w:t xml:space="preserve"> </w:t>
            </w:r>
            <w:r w:rsidR="002A5787" w:rsidRPr="006C1743">
              <w:rPr>
                <w:sz w:val="20"/>
                <w:szCs w:val="20"/>
              </w:rPr>
              <w:t>обучающимся и преподавателем</w:t>
            </w:r>
            <w:r w:rsidR="009746F5" w:rsidRPr="006C1743">
              <w:rPr>
                <w:sz w:val="20"/>
                <w:szCs w:val="20"/>
              </w:rPr>
              <w:t xml:space="preserve">. </w:t>
            </w:r>
            <w:r w:rsidR="004065C8" w:rsidRPr="006C174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6C1743">
              <w:rPr>
                <w:sz w:val="20"/>
                <w:szCs w:val="20"/>
              </w:rPr>
              <w:t xml:space="preserve">Оценивается </w:t>
            </w:r>
            <w:r w:rsidR="00D534C1" w:rsidRPr="006C1743">
              <w:rPr>
                <w:sz w:val="20"/>
                <w:szCs w:val="20"/>
              </w:rPr>
              <w:t xml:space="preserve">выполнение заданий, </w:t>
            </w:r>
            <w:r w:rsidRPr="006C1743">
              <w:rPr>
                <w:sz w:val="20"/>
                <w:szCs w:val="20"/>
              </w:rPr>
              <w:t>активност</w:t>
            </w:r>
            <w:r w:rsidR="009746F5" w:rsidRPr="006C1743">
              <w:rPr>
                <w:sz w:val="20"/>
                <w:szCs w:val="20"/>
              </w:rPr>
              <w:t>ь</w:t>
            </w:r>
            <w:r w:rsidRPr="006C174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6C1743">
              <w:rPr>
                <w:sz w:val="20"/>
                <w:szCs w:val="20"/>
              </w:rPr>
              <w:t>, лабораторные работы</w:t>
            </w:r>
            <w:r w:rsidRPr="006C1743">
              <w:rPr>
                <w:sz w:val="20"/>
                <w:szCs w:val="20"/>
              </w:rPr>
              <w:t xml:space="preserve"> и т. д.). </w:t>
            </w:r>
            <w:r w:rsidR="00A43A7A" w:rsidRPr="006C174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6C1743" w:rsidRDefault="00384CD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6C1743">
              <w:rPr>
                <w:b/>
                <w:sz w:val="20"/>
                <w:szCs w:val="20"/>
              </w:rPr>
              <w:t xml:space="preserve"> </w:t>
            </w:r>
            <w:r w:rsidR="009746F5" w:rsidRPr="006C1743">
              <w:rPr>
                <w:bCs/>
                <w:sz w:val="20"/>
                <w:szCs w:val="20"/>
              </w:rPr>
              <w:t>–</w:t>
            </w:r>
            <w:r w:rsidR="009746F5" w:rsidRPr="006C1743">
              <w:rPr>
                <w:b/>
                <w:sz w:val="20"/>
                <w:szCs w:val="20"/>
              </w:rPr>
              <w:t xml:space="preserve"> </w:t>
            </w:r>
            <w:r w:rsidR="009746F5" w:rsidRPr="006C174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6C174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6C1743">
              <w:rPr>
                <w:b/>
                <w:sz w:val="20"/>
                <w:szCs w:val="20"/>
              </w:rPr>
              <w:t xml:space="preserve"> </w:t>
            </w:r>
            <w:r w:rsidRPr="006C17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6C1743">
              <w:rPr>
                <w:bCs/>
                <w:color w:val="FF0000"/>
                <w:sz w:val="20"/>
                <w:szCs w:val="20"/>
              </w:rPr>
              <w:t>СРО.</w:t>
            </w:r>
            <w:r w:rsidRPr="006C1743">
              <w:rPr>
                <w:color w:val="FF0000"/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6C174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6C174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4</w:t>
            </w:r>
            <w:r w:rsidRPr="006C174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6C1743" w:rsidRDefault="000E3AA2" w:rsidP="008625F8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6C174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6C1743" w:rsidRDefault="000E3AA2" w:rsidP="008625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6C1743" w:rsidRDefault="000E3AA2" w:rsidP="008625F8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6C174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6C174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323EF55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6C1743" w:rsidRDefault="008F34B8" w:rsidP="008625F8">
            <w:pPr>
              <w:jc w:val="both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2581962" w14:textId="5EA09FEB" w:rsidR="008F34B8" w:rsidRPr="006C1743" w:rsidRDefault="008F34B8" w:rsidP="008625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34B8" w:rsidRPr="006C174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6C1743" w:rsidRDefault="008F34B8" w:rsidP="008625F8">
            <w:pPr>
              <w:jc w:val="both"/>
              <w:rPr>
                <w:color w:val="FF0000"/>
                <w:sz w:val="20"/>
                <w:szCs w:val="20"/>
              </w:rPr>
            </w:pPr>
            <w:r w:rsidRPr="006C1743">
              <w:rPr>
                <w:color w:val="FF0000"/>
                <w:sz w:val="20"/>
                <w:szCs w:val="20"/>
              </w:rPr>
              <w:t>5</w:t>
            </w:r>
          </w:p>
        </w:tc>
      </w:tr>
      <w:tr w:rsidR="008F34B8" w:rsidRPr="006C174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6C1743" w:rsidRDefault="008F34B8" w:rsidP="008625F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color w:val="FF0000"/>
                <w:sz w:val="20"/>
                <w:szCs w:val="20"/>
                <w:lang w:val="kk-KZ"/>
              </w:rPr>
              <w:t>20</w:t>
            </w:r>
          </w:p>
        </w:tc>
      </w:tr>
      <w:tr w:rsidR="008F34B8" w:rsidRPr="006C1743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6C1743" w:rsidRDefault="008F34B8" w:rsidP="008625F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color w:val="FF0000"/>
                <w:sz w:val="20"/>
                <w:szCs w:val="20"/>
              </w:rPr>
              <w:t>2</w:t>
            </w:r>
            <w:r w:rsidRPr="006C1743">
              <w:rPr>
                <w:color w:val="FF0000"/>
                <w:sz w:val="20"/>
                <w:szCs w:val="20"/>
                <w:lang w:val="kk-KZ"/>
              </w:rPr>
              <w:t>5</w:t>
            </w:r>
          </w:p>
        </w:tc>
      </w:tr>
      <w:tr w:rsidR="008F34B8" w:rsidRPr="006C1743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6C1743" w:rsidRDefault="008F34B8" w:rsidP="008625F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color w:val="FF0000"/>
                <w:sz w:val="20"/>
                <w:szCs w:val="20"/>
                <w:lang w:val="kk-KZ"/>
              </w:rPr>
              <w:t>10</w:t>
            </w:r>
          </w:p>
        </w:tc>
      </w:tr>
      <w:tr w:rsidR="008F34B8" w:rsidRPr="006C1743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6C1743" w:rsidRDefault="008F34B8" w:rsidP="008625F8">
            <w:pPr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6C1743" w:rsidRDefault="008F34B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40</w:t>
            </w:r>
          </w:p>
        </w:tc>
      </w:tr>
      <w:tr w:rsidR="00F00688" w:rsidRPr="006C1743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6C1743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</w:tr>
      <w:tr w:rsidR="00F00688" w:rsidRPr="006C1743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6C1743" w:rsidRDefault="00F00688" w:rsidP="008625F8">
            <w:pPr>
              <w:rPr>
                <w:sz w:val="20"/>
                <w:szCs w:val="20"/>
              </w:rPr>
            </w:pPr>
            <w:r w:rsidRPr="006C1743"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6C1743" w:rsidRDefault="00F00688" w:rsidP="008625F8">
            <w:pPr>
              <w:rPr>
                <w:sz w:val="20"/>
                <w:szCs w:val="20"/>
              </w:rPr>
            </w:pPr>
          </w:p>
        </w:tc>
      </w:tr>
      <w:tr w:rsidR="008F34B8" w:rsidRPr="006C174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645523" w14:textId="1ADB0E1E" w:rsidR="008F34B8" w:rsidRPr="006C1743" w:rsidRDefault="008F34B8" w:rsidP="008625F8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60"/>
        <w:gridCol w:w="851"/>
        <w:gridCol w:w="727"/>
      </w:tblGrid>
      <w:tr w:rsidR="008642A4" w:rsidRPr="006C1743" w14:paraId="70D56BBA" w14:textId="77777777" w:rsidTr="00CF6BE5">
        <w:tc>
          <w:tcPr>
            <w:tcW w:w="871" w:type="dxa"/>
            <w:shd w:val="clear" w:color="auto" w:fill="auto"/>
          </w:tcPr>
          <w:p w14:paraId="492C7304" w14:textId="77777777" w:rsidR="008642A4" w:rsidRPr="006C1743" w:rsidRDefault="008642A4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60" w:type="dxa"/>
            <w:shd w:val="clear" w:color="auto" w:fill="auto"/>
          </w:tcPr>
          <w:p w14:paraId="49454947" w14:textId="77777777" w:rsidR="008642A4" w:rsidRPr="006C1743" w:rsidRDefault="008642A4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0219070F" w14:textId="77777777" w:rsidR="008642A4" w:rsidRPr="006C1743" w:rsidRDefault="008642A4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6C1743" w:rsidRDefault="008642A4" w:rsidP="008625F8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Макс</w:t>
            </w:r>
            <w:r w:rsidR="00EB165C" w:rsidRPr="006C17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6C1743" w:rsidRDefault="008642A4" w:rsidP="008625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б</w:t>
            </w:r>
            <w:r w:rsidRPr="006C174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6C174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C608778" w14:textId="77777777" w:rsidR="008642A4" w:rsidRPr="006C1743" w:rsidRDefault="002668F7" w:rsidP="008625F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</w:rPr>
              <w:t>МОДУЛЬ 1</w:t>
            </w:r>
            <w:r w:rsidR="008642A4" w:rsidRPr="006C1743">
              <w:rPr>
                <w:b/>
                <w:sz w:val="20"/>
                <w:szCs w:val="20"/>
              </w:rPr>
              <w:t xml:space="preserve"> </w:t>
            </w:r>
            <w:r w:rsidR="008642A4" w:rsidRPr="006C17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059477CE" w:rsidR="006461D5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Модуль 1. ОБЩИЕ ОСНОВЫ ВОЗРАСТНОЙ ПСИХОЛОГИИ</w:t>
            </w:r>
          </w:p>
        </w:tc>
      </w:tr>
      <w:tr w:rsidR="00684777" w:rsidRPr="006C1743" w14:paraId="42446622" w14:textId="77777777" w:rsidTr="00A27586">
        <w:trPr>
          <w:trHeight w:val="255"/>
        </w:trPr>
        <w:tc>
          <w:tcPr>
            <w:tcW w:w="871" w:type="dxa"/>
            <w:vMerge w:val="restart"/>
            <w:shd w:val="clear" w:color="auto" w:fill="auto"/>
          </w:tcPr>
          <w:p w14:paraId="2C60C966" w14:textId="44050903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060" w:type="dxa"/>
            <w:shd w:val="clear" w:color="auto" w:fill="auto"/>
          </w:tcPr>
          <w:p w14:paraId="53631B05" w14:textId="77777777" w:rsidR="00684777" w:rsidRPr="006C1743" w:rsidRDefault="00684777" w:rsidP="008625F8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Л1 Предмет, задачи и методы возрастной  педагоги и психологии</w:t>
            </w:r>
          </w:p>
          <w:p w14:paraId="1C106CDB" w14:textId="77777777" w:rsidR="00684777" w:rsidRPr="006C1743" w:rsidRDefault="00684777" w:rsidP="008625F8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Периодизация психического развития ребенка</w:t>
            </w:r>
          </w:p>
          <w:p w14:paraId="181B0E6C" w14:textId="41B1283D" w:rsidR="00684777" w:rsidRPr="006C1743" w:rsidRDefault="00684777" w:rsidP="008625F8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Определение предмета возрастной педагогики и психологии. Основные  разделы возрастной педагогики и психологии. Связь данной отрасли психологии с другими науками. Теоретические и практические задачи возрастной  психологии и педагогики. Периодизация психического развития ребенка.  Источники, условия и движущие силы психического развития ребенка.</w:t>
            </w:r>
          </w:p>
        </w:tc>
        <w:tc>
          <w:tcPr>
            <w:tcW w:w="851" w:type="dxa"/>
            <w:shd w:val="clear" w:color="auto" w:fill="auto"/>
          </w:tcPr>
          <w:p w14:paraId="6104F9D5" w14:textId="0F6C123D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77777777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4777" w:rsidRPr="006C1743" w14:paraId="4E97EE83" w14:textId="77777777" w:rsidTr="00CF6BE5">
        <w:trPr>
          <w:trHeight w:val="210"/>
        </w:trPr>
        <w:tc>
          <w:tcPr>
            <w:tcW w:w="871" w:type="dxa"/>
            <w:vMerge/>
            <w:shd w:val="clear" w:color="auto" w:fill="auto"/>
          </w:tcPr>
          <w:p w14:paraId="44E99032" w14:textId="77777777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40047485" w14:textId="44617524" w:rsidR="00684777" w:rsidRPr="006C1743" w:rsidRDefault="00684777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СЗ 1.  Оценка места возрастной педагогики и психологии  в системе психолого-педагогических дисциплин</w:t>
            </w:r>
          </w:p>
          <w:p w14:paraId="05F6DB4D" w14:textId="77777777" w:rsidR="00684777" w:rsidRPr="006C1743" w:rsidRDefault="00684777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1. Определение предмета возрастной психологии, движущих сил, условий  и законов психического развития человека.</w:t>
            </w:r>
          </w:p>
          <w:p w14:paraId="4F4DBACF" w14:textId="6A47C94D" w:rsidR="00684777" w:rsidRPr="006C1743" w:rsidRDefault="00684777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2. Исторический анализ понятия «детство» (Ф.Ариес, П.П.Блонский,  Л.С.Выготской, Д.Б.Эльконин и др.).</w:t>
            </w:r>
          </w:p>
        </w:tc>
        <w:tc>
          <w:tcPr>
            <w:tcW w:w="851" w:type="dxa"/>
            <w:shd w:val="clear" w:color="auto" w:fill="auto"/>
          </w:tcPr>
          <w:p w14:paraId="74047F92" w14:textId="5F026EE1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9F0537" w14:textId="7B649AC1" w:rsidR="00684777" w:rsidRPr="006C1743" w:rsidRDefault="00684777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3C7389" w:rsidRPr="006C1743" w14:paraId="79B99EA4" w14:textId="77777777" w:rsidTr="00A27586">
        <w:trPr>
          <w:trHeight w:val="285"/>
        </w:trPr>
        <w:tc>
          <w:tcPr>
            <w:tcW w:w="871" w:type="dxa"/>
            <w:vMerge w:val="restart"/>
            <w:shd w:val="clear" w:color="auto" w:fill="auto"/>
          </w:tcPr>
          <w:p w14:paraId="12BC35DB" w14:textId="10379A19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60" w:type="dxa"/>
            <w:shd w:val="clear" w:color="auto" w:fill="auto"/>
          </w:tcPr>
          <w:p w14:paraId="46F6C0F6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 Л.Факторы, закономерности и динамики психического развития</w:t>
            </w:r>
          </w:p>
          <w:p w14:paraId="035581DA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Факторы психического развития</w:t>
            </w:r>
          </w:p>
          <w:p w14:paraId="02632B91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Движущие силы психического развития</w:t>
            </w:r>
          </w:p>
          <w:p w14:paraId="318B02F6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Закономерности психического развития</w:t>
            </w:r>
          </w:p>
          <w:p w14:paraId="3CFD746E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Основные подходы к изучени психического развития человека</w:t>
            </w:r>
          </w:p>
          <w:p w14:paraId="6268815E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Основные теории психического развития в зарубежной и отечественной психологии</w:t>
            </w:r>
          </w:p>
          <w:p w14:paraId="596AD0AC" w14:textId="5E37D215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Возрастная периодизация психического развития</w:t>
            </w:r>
          </w:p>
        </w:tc>
        <w:tc>
          <w:tcPr>
            <w:tcW w:w="851" w:type="dxa"/>
            <w:shd w:val="clear" w:color="auto" w:fill="auto"/>
          </w:tcPr>
          <w:p w14:paraId="71D44693" w14:textId="1E834ECA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389" w:rsidRPr="006C1743" w14:paraId="4209C9ED" w14:textId="77777777" w:rsidTr="00A27586">
        <w:trPr>
          <w:trHeight w:val="165"/>
        </w:trPr>
        <w:tc>
          <w:tcPr>
            <w:tcW w:w="871" w:type="dxa"/>
            <w:vMerge/>
            <w:shd w:val="clear" w:color="auto" w:fill="auto"/>
          </w:tcPr>
          <w:p w14:paraId="6A2B4CB0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2E726916" w14:textId="77777777" w:rsidR="003C7389" w:rsidRPr="006C1743" w:rsidRDefault="003C7389" w:rsidP="008625F8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6C1743">
              <w:rPr>
                <w:noProof/>
                <w:sz w:val="20"/>
                <w:szCs w:val="20"/>
                <w:lang w:val="kk-KZ"/>
              </w:rPr>
              <w:t xml:space="preserve">СЗ: </w:t>
            </w:r>
            <w:r w:rsidRPr="006C1743">
              <w:rPr>
                <w:noProof/>
                <w:sz w:val="20"/>
                <w:szCs w:val="20"/>
              </w:rPr>
              <w:t>Проблема периодизации психического развития в детском возрасте</w:t>
            </w:r>
          </w:p>
          <w:p w14:paraId="76363254" w14:textId="77777777" w:rsidR="003C7389" w:rsidRPr="006C1743" w:rsidRDefault="003C7389" w:rsidP="008625F8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6C1743">
              <w:rPr>
                <w:noProof/>
                <w:sz w:val="20"/>
                <w:szCs w:val="20"/>
              </w:rPr>
              <w:t>1. Основные аспекты проблемы возрастного развития.</w:t>
            </w:r>
          </w:p>
          <w:p w14:paraId="1A29FCBE" w14:textId="1835A958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noProof/>
                <w:sz w:val="20"/>
                <w:szCs w:val="20"/>
              </w:rPr>
              <w:t xml:space="preserve">2. </w:t>
            </w:r>
            <w:bookmarkStart w:id="0" w:name="_Hlk114046450"/>
            <w:r w:rsidRPr="006C1743">
              <w:rPr>
                <w:noProof/>
                <w:sz w:val="20"/>
                <w:szCs w:val="20"/>
              </w:rPr>
              <w:t>Теории возрастной периодизации (Э.Эриксон, З.Фрейд, Ж.Пиаже,  ДКолберг, Л.С.Выготский, Д.Б.Эльконин и др.)</w:t>
            </w:r>
            <w:r w:rsidRPr="006C1743">
              <w:rPr>
                <w:noProof/>
                <w:sz w:val="20"/>
                <w:szCs w:val="20"/>
                <w:lang w:val="kk-KZ"/>
              </w:rPr>
              <w:t xml:space="preserve"> Жанерке</w:t>
            </w:r>
            <w:bookmarkEnd w:id="0"/>
          </w:p>
        </w:tc>
        <w:tc>
          <w:tcPr>
            <w:tcW w:w="851" w:type="dxa"/>
            <w:vMerge w:val="restart"/>
            <w:shd w:val="clear" w:color="auto" w:fill="auto"/>
          </w:tcPr>
          <w:p w14:paraId="57D1C1B7" w14:textId="5DAE4CF0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25016844" w14:textId="02CA8755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3C7389" w:rsidRPr="006C1743" w14:paraId="0D6BAFC0" w14:textId="77777777" w:rsidTr="00A27586">
        <w:trPr>
          <w:trHeight w:val="135"/>
        </w:trPr>
        <w:tc>
          <w:tcPr>
            <w:tcW w:w="871" w:type="dxa"/>
            <w:vMerge w:val="restart"/>
            <w:shd w:val="clear" w:color="auto" w:fill="auto"/>
          </w:tcPr>
          <w:p w14:paraId="169BE573" w14:textId="401F7B09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060" w:type="dxa"/>
            <w:shd w:val="clear" w:color="auto" w:fill="auto"/>
          </w:tcPr>
          <w:p w14:paraId="01BFD47D" w14:textId="77777777" w:rsidR="003C7389" w:rsidRPr="006C1743" w:rsidRDefault="003C7389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ЛЗ . Методы возрастной  педагогики и психологии</w:t>
            </w:r>
          </w:p>
          <w:p w14:paraId="75BE360E" w14:textId="37477390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Особенности методов наблюдения и эксперимента в возрастной психологии и педагогике. Естественный и лабораторный эксперимент в детской психологии. Метод наблюдения, его разновидности, требования. Метод анализа продуктов деятельности. Анкетные обследования. Их особенности и значение</w:t>
            </w:r>
          </w:p>
        </w:tc>
        <w:tc>
          <w:tcPr>
            <w:tcW w:w="851" w:type="dxa"/>
            <w:vMerge/>
            <w:shd w:val="clear" w:color="auto" w:fill="auto"/>
          </w:tcPr>
          <w:p w14:paraId="1D2CA9A7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5753B2A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389" w:rsidRPr="006C1743" w14:paraId="705F72C7" w14:textId="77777777" w:rsidTr="003C7389">
        <w:trPr>
          <w:trHeight w:val="1485"/>
        </w:trPr>
        <w:tc>
          <w:tcPr>
            <w:tcW w:w="871" w:type="dxa"/>
            <w:vMerge/>
            <w:shd w:val="clear" w:color="auto" w:fill="auto"/>
          </w:tcPr>
          <w:p w14:paraId="695A197F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4B291EFA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СЗ 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kk-KZ"/>
              </w:rPr>
              <w:t>Методы исследования в возрастной психологии</w:t>
            </w:r>
          </w:p>
          <w:p w14:paraId="03962821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1. Основные требования, предъявляемые к методам исследования.</w:t>
            </w:r>
          </w:p>
          <w:p w14:paraId="328E1C28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2. Применение метода наблюдения в возрастной психологии.</w:t>
            </w:r>
          </w:p>
          <w:p w14:paraId="10DAFDC8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3. Опрос в психолого-педагогических исследованиях детей.</w:t>
            </w:r>
          </w:p>
          <w:p w14:paraId="3C468D91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4. Эксперимент и особенности его применения в детской психологии.</w:t>
            </w:r>
          </w:p>
          <w:p w14:paraId="03BFC531" w14:textId="77777777" w:rsidR="003C7389" w:rsidRPr="006C1743" w:rsidRDefault="003C7389" w:rsidP="008625F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5. Тесты и их использование в возрастной психологии.</w:t>
            </w:r>
          </w:p>
          <w:p w14:paraId="40910463" w14:textId="79B1B815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622F58" w14:textId="31EFF79D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FBF1397" w14:textId="5DFB10C9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3C7389" w:rsidRPr="006C1743" w14:paraId="30B9B9B5" w14:textId="77777777" w:rsidTr="00CF6BE5">
        <w:trPr>
          <w:trHeight w:val="345"/>
        </w:trPr>
        <w:tc>
          <w:tcPr>
            <w:tcW w:w="871" w:type="dxa"/>
            <w:vMerge/>
            <w:shd w:val="clear" w:color="auto" w:fill="auto"/>
          </w:tcPr>
          <w:p w14:paraId="1B187787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21C02F63" w14:textId="77777777" w:rsidR="003C7389" w:rsidRPr="006C1743" w:rsidRDefault="003C7389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СРСП 1</w:t>
            </w:r>
            <w:r w:rsidRPr="006C1743">
              <w:rPr>
                <w:sz w:val="20"/>
                <w:szCs w:val="20"/>
                <w:lang w:eastAsia="ar-SA"/>
              </w:rPr>
              <w:t xml:space="preserve"> </w:t>
            </w:r>
            <w:r w:rsidRPr="006C1743">
              <w:rPr>
                <w:sz w:val="20"/>
                <w:szCs w:val="20"/>
                <w:lang w:val="kk-KZ" w:eastAsia="ar-SA"/>
              </w:rPr>
              <w:t>: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kk-KZ" w:eastAsia="ar-SA"/>
              </w:rPr>
              <w:t>прием СРС 1</w:t>
            </w:r>
          </w:p>
          <w:p w14:paraId="64E69C37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Общая характеристика основных используемых в педагогике и психологии схем возрастной периодизации. </w:t>
            </w:r>
          </w:p>
          <w:p w14:paraId="7E03CD1B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Психоаналитический подход к периодизации: З.Фрейд, Э.Эриксон.</w:t>
            </w:r>
          </w:p>
          <w:p w14:paraId="14AE31D7" w14:textId="72E090EC" w:rsidR="003C7389" w:rsidRPr="006C1743" w:rsidRDefault="003C7389" w:rsidP="008625F8">
            <w:pPr>
              <w:tabs>
                <w:tab w:val="left" w:pos="1276"/>
              </w:tabs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/>
              </w:rPr>
              <w:t>Периодизация развития по Ж. Пиаже. Л.С. Выготский. Д.Б. Эльконин. Э. Эриксон. В.В. Зеньковский. Л. Кольберг</w:t>
            </w:r>
          </w:p>
        </w:tc>
        <w:tc>
          <w:tcPr>
            <w:tcW w:w="851" w:type="dxa"/>
            <w:shd w:val="clear" w:color="auto" w:fill="auto"/>
          </w:tcPr>
          <w:p w14:paraId="79BAB6A1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AFD412B" w14:textId="2C24A15A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15</w:t>
            </w:r>
          </w:p>
        </w:tc>
      </w:tr>
      <w:tr w:rsidR="003C7389" w:rsidRPr="006C1743" w14:paraId="0744C9EF" w14:textId="77777777" w:rsidTr="00A27586">
        <w:trPr>
          <w:trHeight w:val="195"/>
        </w:trPr>
        <w:tc>
          <w:tcPr>
            <w:tcW w:w="871" w:type="dxa"/>
            <w:vMerge w:val="restart"/>
            <w:shd w:val="clear" w:color="auto" w:fill="auto"/>
          </w:tcPr>
          <w:p w14:paraId="6107F163" w14:textId="12BFECD4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060" w:type="dxa"/>
            <w:shd w:val="clear" w:color="auto" w:fill="auto"/>
          </w:tcPr>
          <w:p w14:paraId="559A93B7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Л3.</w:t>
            </w:r>
            <w:r w:rsidRPr="006C1743">
              <w:rPr>
                <w:sz w:val="20"/>
                <w:szCs w:val="20"/>
              </w:rPr>
              <w:t xml:space="preserve"> Теория возрастного развития</w:t>
            </w:r>
          </w:p>
          <w:p w14:paraId="08C44DE4" w14:textId="2621A5D4" w:rsidR="003C7389" w:rsidRPr="006C1743" w:rsidRDefault="003C7389" w:rsidP="008625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Основные принципы возрастной периодизации. Условия, механизмы  и закономерности развития и формирования психики в онтогенезе. Психолого-педагогическая характеристика возрастных этапов развития школьника.  Развитие высших психических функций в младшем школьном возрасте. Социальная ситуация развития в младшем школьном возрасте. Особенности формирования психологических механизмов в подростковом возрасте. Специфика социальной ситуации развития в подростковом возрасте. Сущность  и содержание родительско</w:t>
            </w:r>
            <w:r w:rsidRPr="006C1743">
              <w:rPr>
                <w:sz w:val="20"/>
                <w:szCs w:val="20"/>
                <w:lang w:val="kk-KZ"/>
              </w:rPr>
              <w:t>-</w:t>
            </w:r>
            <w:r w:rsidRPr="006C1743">
              <w:rPr>
                <w:sz w:val="20"/>
                <w:szCs w:val="20"/>
              </w:rPr>
              <w:t>детских отношений в подростковом возрасте. Становление самосознания в подростковом возрасте.</w:t>
            </w:r>
          </w:p>
        </w:tc>
        <w:tc>
          <w:tcPr>
            <w:tcW w:w="851" w:type="dxa"/>
            <w:shd w:val="clear" w:color="auto" w:fill="auto"/>
          </w:tcPr>
          <w:p w14:paraId="6DECDF05" w14:textId="73E38164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389" w:rsidRPr="006C1743" w14:paraId="4EBA2ED4" w14:textId="77777777" w:rsidTr="00CF6BE5">
        <w:trPr>
          <w:trHeight w:val="255"/>
        </w:trPr>
        <w:tc>
          <w:tcPr>
            <w:tcW w:w="871" w:type="dxa"/>
            <w:vMerge/>
            <w:shd w:val="clear" w:color="auto" w:fill="auto"/>
          </w:tcPr>
          <w:p w14:paraId="0C1055DF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79E7CF30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СЗ Стратегия формирования психических процессов ребенка</w:t>
            </w:r>
          </w:p>
          <w:p w14:paraId="4D045A00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Стратегии исследования развития ребенка:</w:t>
            </w:r>
          </w:p>
          <w:p w14:paraId="3AFD8BB1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а) культурно-историческая концепция JI.C. Выготского;</w:t>
            </w:r>
          </w:p>
          <w:p w14:paraId="2BE4C90A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б) теория деятельности А.Н. Леонтьева;</w:t>
            </w:r>
          </w:p>
          <w:p w14:paraId="03013FE8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в) теория формирования умственных действий П.Я. Гальперина;</w:t>
            </w:r>
          </w:p>
          <w:p w14:paraId="61FD4E64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г) концепция учебной деятельности - исследования Д.Б. Эльконина </w:t>
            </w:r>
          </w:p>
          <w:p w14:paraId="4DB54B7D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и В.В. Давыдова;</w:t>
            </w:r>
          </w:p>
          <w:p w14:paraId="3F1DE03D" w14:textId="77777777" w:rsidR="003C7389" w:rsidRPr="006C1743" w:rsidRDefault="003C7389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д) теория «первоначального очеловечивания» И.А. Соколянского </w:t>
            </w:r>
          </w:p>
          <w:p w14:paraId="69BB0495" w14:textId="7830583A" w:rsidR="003C7389" w:rsidRPr="006C1743" w:rsidRDefault="003C7389" w:rsidP="008625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и А.И. Мещерякова.</w:t>
            </w:r>
          </w:p>
        </w:tc>
        <w:tc>
          <w:tcPr>
            <w:tcW w:w="851" w:type="dxa"/>
            <w:shd w:val="clear" w:color="auto" w:fill="auto"/>
          </w:tcPr>
          <w:p w14:paraId="46ABA74A" w14:textId="71B5A1A1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3D8F95" w14:textId="6006815E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3C7389" w:rsidRPr="006C1743" w14:paraId="03CA28AF" w14:textId="77777777" w:rsidTr="00A27586">
        <w:trPr>
          <w:trHeight w:val="120"/>
        </w:trPr>
        <w:tc>
          <w:tcPr>
            <w:tcW w:w="871" w:type="dxa"/>
            <w:vMerge w:val="restart"/>
            <w:shd w:val="clear" w:color="auto" w:fill="auto"/>
          </w:tcPr>
          <w:p w14:paraId="750384E0" w14:textId="67ED2B59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060" w:type="dxa"/>
            <w:shd w:val="clear" w:color="auto" w:fill="auto"/>
          </w:tcPr>
          <w:p w14:paraId="45417F60" w14:textId="77777777" w:rsidR="003C7389" w:rsidRPr="006C1743" w:rsidRDefault="003C7389" w:rsidP="008625F8">
            <w:pPr>
              <w:snapToGrid w:val="0"/>
              <w:rPr>
                <w:sz w:val="20"/>
                <w:szCs w:val="20"/>
                <w:lang w:eastAsia="ar-SA"/>
              </w:rPr>
            </w:pPr>
            <w:r w:rsidRPr="006C1743">
              <w:rPr>
                <w:sz w:val="20"/>
                <w:szCs w:val="20"/>
                <w:lang w:val="kk-KZ"/>
              </w:rPr>
              <w:t>Л3.</w:t>
            </w:r>
            <w:r w:rsidRPr="006C1743">
              <w:rPr>
                <w:sz w:val="20"/>
                <w:szCs w:val="20"/>
                <w:lang w:eastAsia="ar-SA"/>
              </w:rPr>
              <w:t xml:space="preserve"> Психологические основы воспитания</w:t>
            </w:r>
          </w:p>
          <w:p w14:paraId="230D8847" w14:textId="7CC0693A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eastAsia="ar-SA"/>
              </w:rPr>
              <w:t>Предмет психологии воспитания. Методологические и психологические  основы процесса воспитания. Цели, средства и методы воспитания. Психологические основы организации основных видов деятельности школьников.  Воспитание и самовоспитание. Критерии воспитанности школьников.</w:t>
            </w:r>
          </w:p>
        </w:tc>
        <w:tc>
          <w:tcPr>
            <w:tcW w:w="851" w:type="dxa"/>
            <w:shd w:val="clear" w:color="auto" w:fill="auto"/>
          </w:tcPr>
          <w:p w14:paraId="5931CBDB" w14:textId="7C91D0B9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389" w:rsidRPr="006C1743" w14:paraId="5052179F" w14:textId="77777777" w:rsidTr="003C7389">
        <w:trPr>
          <w:trHeight w:val="195"/>
        </w:trPr>
        <w:tc>
          <w:tcPr>
            <w:tcW w:w="871" w:type="dxa"/>
            <w:vMerge/>
            <w:shd w:val="clear" w:color="auto" w:fill="auto"/>
          </w:tcPr>
          <w:p w14:paraId="2FB8C5DF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010156C0" w14:textId="77777777" w:rsidR="003C7389" w:rsidRPr="006C1743" w:rsidRDefault="003C7389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СЗ. Психологические основы воспитания</w:t>
            </w:r>
          </w:p>
          <w:p w14:paraId="2B69BBDF" w14:textId="77777777" w:rsidR="003C7389" w:rsidRPr="006C1743" w:rsidRDefault="003C7389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1. Воспитание как основной процесс формирования личности</w:t>
            </w:r>
          </w:p>
          <w:p w14:paraId="125935BA" w14:textId="77777777" w:rsidR="003C7389" w:rsidRPr="006C1743" w:rsidRDefault="003C7389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2. Методы и средства воспитания</w:t>
            </w:r>
          </w:p>
          <w:p w14:paraId="5E8BCF7B" w14:textId="036EEC24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3. Модели воспитания</w:t>
            </w:r>
          </w:p>
        </w:tc>
        <w:tc>
          <w:tcPr>
            <w:tcW w:w="851" w:type="dxa"/>
            <w:shd w:val="clear" w:color="auto" w:fill="auto"/>
          </w:tcPr>
          <w:p w14:paraId="34A388DC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C63E56" w14:textId="5165C874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3C7389" w:rsidRPr="006C1743" w14:paraId="2903CEF4" w14:textId="77777777" w:rsidTr="00CF6BE5">
        <w:trPr>
          <w:trHeight w:val="255"/>
        </w:trPr>
        <w:tc>
          <w:tcPr>
            <w:tcW w:w="871" w:type="dxa"/>
            <w:vMerge/>
            <w:shd w:val="clear" w:color="auto" w:fill="auto"/>
          </w:tcPr>
          <w:p w14:paraId="1938EBFA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48C7E225" w14:textId="77777777" w:rsidR="003C7389" w:rsidRPr="006C1743" w:rsidRDefault="003C7389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СРСП </w:t>
            </w:r>
            <w:r w:rsidRPr="006C1743">
              <w:rPr>
                <w:sz w:val="20"/>
                <w:szCs w:val="20"/>
                <w:lang w:eastAsia="ar-SA"/>
              </w:rPr>
              <w:t xml:space="preserve">2 </w:t>
            </w:r>
            <w:r w:rsidRPr="006C1743">
              <w:rPr>
                <w:sz w:val="20"/>
                <w:szCs w:val="20"/>
                <w:lang w:val="kk-KZ" w:eastAsia="ar-SA"/>
              </w:rPr>
              <w:t>:</w:t>
            </w:r>
            <w:r w:rsidRPr="006C1743">
              <w:rPr>
                <w:sz w:val="20"/>
                <w:szCs w:val="20"/>
              </w:rPr>
              <w:t xml:space="preserve"> 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прием СРС  </w:t>
            </w:r>
            <w:r w:rsidRPr="006C1743">
              <w:rPr>
                <w:sz w:val="20"/>
                <w:szCs w:val="20"/>
                <w:lang w:val="kk-KZ"/>
              </w:rPr>
              <w:t xml:space="preserve">2 </w:t>
            </w:r>
          </w:p>
          <w:p w14:paraId="373B7910" w14:textId="77777777" w:rsidR="003C7389" w:rsidRPr="006C1743" w:rsidRDefault="003C7389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Подготовить доклады по темам:</w:t>
            </w:r>
          </w:p>
          <w:p w14:paraId="7FA0298F" w14:textId="77777777" w:rsidR="003C7389" w:rsidRPr="006C1743" w:rsidRDefault="003C7389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А) Проблема периодизации в работах Л.С. Выготского: понятие  психологического возраста, значение кризисов в психическом развитии ребенка.</w:t>
            </w:r>
          </w:p>
          <w:p w14:paraId="3E674F7B" w14:textId="77777777" w:rsidR="003C7389" w:rsidRPr="006C1743" w:rsidRDefault="003C7389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Б) Проблема движущих сил и условий психического развития  в современной отечественной психологии.</w:t>
            </w:r>
          </w:p>
          <w:p w14:paraId="1C60F754" w14:textId="77777777" w:rsidR="003C7389" w:rsidRPr="006C1743" w:rsidRDefault="003C7389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В) Проблема периодизации психического развития ребенка.  Обсуждение основных идей исследуемых статей</w:t>
            </w:r>
          </w:p>
          <w:p w14:paraId="37C18B18" w14:textId="4EFD1C98" w:rsidR="003C7389" w:rsidRPr="006C1743" w:rsidRDefault="003C7389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Г) Структурные характеристики каждого возраста (Схема преемственности критериев возрастного развития.Структурные характеристики младенческого возраста, раннего детского возраста, дошкольного возраста,  младшего школьного возраста,  подросткового возраста, раннего юношеского возраста)</w:t>
            </w:r>
          </w:p>
        </w:tc>
        <w:tc>
          <w:tcPr>
            <w:tcW w:w="851" w:type="dxa"/>
            <w:shd w:val="clear" w:color="auto" w:fill="auto"/>
          </w:tcPr>
          <w:p w14:paraId="1701F72E" w14:textId="77777777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7462EC" w14:textId="5F3ECD35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20</w:t>
            </w:r>
          </w:p>
        </w:tc>
      </w:tr>
      <w:tr w:rsidR="003C7389" w:rsidRPr="006C1743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0090954E" w:rsidR="003C7389" w:rsidRPr="006C1743" w:rsidRDefault="003C7389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Модуль 2. Общие  основы возрастной педагогики</w:t>
            </w:r>
          </w:p>
        </w:tc>
      </w:tr>
      <w:tr w:rsidR="00B37513" w:rsidRPr="006C1743" w14:paraId="600230E7" w14:textId="77777777" w:rsidTr="00CF6BE5">
        <w:tc>
          <w:tcPr>
            <w:tcW w:w="871" w:type="dxa"/>
            <w:vMerge w:val="restart"/>
            <w:shd w:val="clear" w:color="auto" w:fill="auto"/>
          </w:tcPr>
          <w:p w14:paraId="01E29C3F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6</w:t>
            </w:r>
          </w:p>
        </w:tc>
        <w:tc>
          <w:tcPr>
            <w:tcW w:w="8060" w:type="dxa"/>
            <w:shd w:val="clear" w:color="auto" w:fill="auto"/>
          </w:tcPr>
          <w:p w14:paraId="56DFACC6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Л.  </w:t>
            </w:r>
            <w:r w:rsidRPr="006C1743">
              <w:rPr>
                <w:sz w:val="20"/>
                <w:szCs w:val="20"/>
              </w:rPr>
              <w:t>Деятельностный подход в возрастной педагогике.</w:t>
            </w:r>
          </w:p>
          <w:p w14:paraId="6D90BFCD" w14:textId="5DF40F67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Сущность деятельностного подхода в возрастной педагогике. История развития деятельностного подхода в возрастной педагогике.</w:t>
            </w:r>
          </w:p>
        </w:tc>
        <w:tc>
          <w:tcPr>
            <w:tcW w:w="851" w:type="dxa"/>
            <w:shd w:val="clear" w:color="auto" w:fill="auto"/>
          </w:tcPr>
          <w:p w14:paraId="651B0E0A" w14:textId="50C2A9A6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4AF15503" w14:textId="77777777" w:rsidTr="00CF6BE5">
        <w:tc>
          <w:tcPr>
            <w:tcW w:w="871" w:type="dxa"/>
            <w:vMerge/>
            <w:shd w:val="clear" w:color="auto" w:fill="auto"/>
          </w:tcPr>
          <w:p w14:paraId="4F1AE582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4ABC008F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СЗ. </w:t>
            </w:r>
            <w:r w:rsidRPr="006C1743">
              <w:rPr>
                <w:sz w:val="20"/>
                <w:szCs w:val="20"/>
              </w:rPr>
              <w:t>Тема:  Деятельностный подход в возрастной педагогике.</w:t>
            </w:r>
          </w:p>
          <w:p w14:paraId="296E3F40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Сущность деятельностного подхода в возрастной педагогике.</w:t>
            </w:r>
          </w:p>
          <w:p w14:paraId="057D30CD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 История развития деятельностного подхода в возрастной педагогике.</w:t>
            </w:r>
          </w:p>
          <w:p w14:paraId="55E39307" w14:textId="2EC5E4F1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Реализация деятельностного подхода в обучении дошкольников, школьников, студентов и взрослых.</w:t>
            </w:r>
          </w:p>
        </w:tc>
        <w:tc>
          <w:tcPr>
            <w:tcW w:w="851" w:type="dxa"/>
            <w:shd w:val="clear" w:color="auto" w:fill="auto"/>
          </w:tcPr>
          <w:p w14:paraId="168C557A" w14:textId="78ECBB6D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CDF488C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B37513" w:rsidRPr="006C1743" w14:paraId="39640F7D" w14:textId="77777777" w:rsidTr="00CF6BE5">
        <w:tc>
          <w:tcPr>
            <w:tcW w:w="871" w:type="dxa"/>
            <w:vMerge/>
            <w:shd w:val="clear" w:color="auto" w:fill="auto"/>
          </w:tcPr>
          <w:p w14:paraId="53459767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46A3793C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СРСП 3 Консультация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6C1743">
              <w:rPr>
                <w:sz w:val="20"/>
                <w:szCs w:val="20"/>
                <w:lang w:val="kk-KZ"/>
              </w:rPr>
              <w:t xml:space="preserve"> СРС 3</w:t>
            </w:r>
          </w:p>
          <w:p w14:paraId="086ECFA3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Психолого-педагогическая характеристика детей</w:t>
            </w:r>
            <w:r w:rsidRPr="006C1743">
              <w:rPr>
                <w:sz w:val="20"/>
                <w:szCs w:val="20"/>
                <w:lang w:val="kk-KZ"/>
              </w:rPr>
              <w:t xml:space="preserve"> </w:t>
            </w:r>
            <w:r w:rsidRPr="006C1743">
              <w:rPr>
                <w:sz w:val="20"/>
                <w:szCs w:val="20"/>
              </w:rPr>
              <w:t>от рождения до 1 года</w:t>
            </w:r>
          </w:p>
          <w:p w14:paraId="1E2055B7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Психолого-педагогическая характеристика детей</w:t>
            </w:r>
            <w:r w:rsidRPr="006C1743">
              <w:rPr>
                <w:sz w:val="20"/>
                <w:szCs w:val="20"/>
                <w:lang w:val="kk-KZ"/>
              </w:rPr>
              <w:t xml:space="preserve"> </w:t>
            </w:r>
            <w:r w:rsidRPr="006C1743">
              <w:rPr>
                <w:sz w:val="20"/>
                <w:szCs w:val="20"/>
              </w:rPr>
              <w:t>раннего возраста (от 1 года до 3 лет)</w:t>
            </w:r>
          </w:p>
          <w:p w14:paraId="59851B7B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lastRenderedPageBreak/>
              <w:t>Психолого-педагогическая характеристика детей дошкольного возраста (от 4 до 7 лет)</w:t>
            </w:r>
          </w:p>
          <w:p w14:paraId="627C1AE5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eastAsia="ar-SA"/>
              </w:rPr>
              <w:t>П</w:t>
            </w:r>
            <w:r w:rsidRPr="006C1743">
              <w:rPr>
                <w:sz w:val="20"/>
                <w:szCs w:val="20"/>
                <w:lang w:val="kk-KZ" w:eastAsia="ar-SA"/>
              </w:rPr>
              <w:t>сихические развитие в младшем школьном возрасте</w:t>
            </w:r>
          </w:p>
          <w:p w14:paraId="4E209B88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Психолого-педагогическая характеристика подросткового возраста (от 11-12 до 14-15 лет)</w:t>
            </w:r>
          </w:p>
          <w:p w14:paraId="2FCE29A7" w14:textId="53FB902A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Психолого-педагогическая характеристика  раннего юношеского возраста (от 14-15 до 18 лет)</w:t>
            </w:r>
          </w:p>
        </w:tc>
        <w:tc>
          <w:tcPr>
            <w:tcW w:w="851" w:type="dxa"/>
            <w:shd w:val="clear" w:color="auto" w:fill="auto"/>
          </w:tcPr>
          <w:p w14:paraId="1320C057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4D67A5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15</w:t>
            </w:r>
          </w:p>
        </w:tc>
      </w:tr>
      <w:tr w:rsidR="00B37513" w:rsidRPr="006C1743" w14:paraId="46A4A182" w14:textId="77777777" w:rsidTr="00CF6BE5">
        <w:tc>
          <w:tcPr>
            <w:tcW w:w="871" w:type="dxa"/>
            <w:vMerge w:val="restart"/>
            <w:shd w:val="clear" w:color="auto" w:fill="auto"/>
          </w:tcPr>
          <w:p w14:paraId="09D5113A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7</w:t>
            </w:r>
          </w:p>
        </w:tc>
        <w:tc>
          <w:tcPr>
            <w:tcW w:w="8060" w:type="dxa"/>
            <w:shd w:val="clear" w:color="auto" w:fill="auto"/>
          </w:tcPr>
          <w:p w14:paraId="2EC3FAC5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Л. </w:t>
            </w:r>
            <w:r w:rsidRPr="006C1743">
              <w:rPr>
                <w:sz w:val="20"/>
                <w:szCs w:val="20"/>
              </w:rPr>
              <w:t>Общение в возрастной педагогике.</w:t>
            </w:r>
          </w:p>
          <w:p w14:paraId="4E0290DF" w14:textId="2F7822CC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Сущность понятия «общение». Специфика общения детей разных возрастов. Особенности социального взаимодействия между людьми разных возрастов. Формы общения в разные периоды возрастного развития.</w:t>
            </w:r>
          </w:p>
        </w:tc>
        <w:tc>
          <w:tcPr>
            <w:tcW w:w="851" w:type="dxa"/>
            <w:shd w:val="clear" w:color="auto" w:fill="auto"/>
          </w:tcPr>
          <w:p w14:paraId="537C9AB2" w14:textId="3CA276DA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617F30A8" w14:textId="77777777" w:rsidTr="00CF6BE5">
        <w:tc>
          <w:tcPr>
            <w:tcW w:w="871" w:type="dxa"/>
            <w:vMerge/>
            <w:shd w:val="clear" w:color="auto" w:fill="auto"/>
          </w:tcPr>
          <w:p w14:paraId="34D4E3C0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51D16FA6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СЗ. </w:t>
            </w:r>
            <w:r w:rsidRPr="006C1743">
              <w:rPr>
                <w:sz w:val="20"/>
                <w:szCs w:val="20"/>
              </w:rPr>
              <w:t>Общение в возрастной педагогике.</w:t>
            </w:r>
          </w:p>
          <w:p w14:paraId="66320953" w14:textId="6AB51B87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Изучить литературу по теме исследования в области педагогического общения (Е.А. Панько, Н.Д. Ватутина, Р.С. Буре, Л.Ф. Островская).Подготовить реферат «Вербальные и невербальные средства стимулирования и поддержки детей».</w:t>
            </w:r>
          </w:p>
        </w:tc>
        <w:tc>
          <w:tcPr>
            <w:tcW w:w="851" w:type="dxa"/>
            <w:shd w:val="clear" w:color="auto" w:fill="auto"/>
          </w:tcPr>
          <w:p w14:paraId="289CA76B" w14:textId="40EDFD48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1A9AF0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8</w:t>
            </w:r>
          </w:p>
        </w:tc>
      </w:tr>
      <w:tr w:rsidR="00B37513" w:rsidRPr="006C174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37513" w:rsidRPr="006C1743" w14:paraId="240FB1C8" w14:textId="77777777" w:rsidTr="00CF6BE5">
        <w:tc>
          <w:tcPr>
            <w:tcW w:w="871" w:type="dxa"/>
            <w:vMerge w:val="restart"/>
            <w:shd w:val="clear" w:color="auto" w:fill="auto"/>
          </w:tcPr>
          <w:p w14:paraId="424F6996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8</w:t>
            </w:r>
          </w:p>
        </w:tc>
        <w:tc>
          <w:tcPr>
            <w:tcW w:w="8060" w:type="dxa"/>
            <w:shd w:val="clear" w:color="auto" w:fill="auto"/>
          </w:tcPr>
          <w:p w14:paraId="21A0AF16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Л. </w:t>
            </w:r>
            <w:bookmarkStart w:id="1" w:name="_Hlk114046507"/>
            <w:r w:rsidRPr="006C1743">
              <w:rPr>
                <w:sz w:val="20"/>
                <w:szCs w:val="20"/>
              </w:rPr>
              <w:t xml:space="preserve">Периодизация  возрастного развития в педагогике. </w:t>
            </w:r>
          </w:p>
          <w:p w14:paraId="7B927355" w14:textId="2C69ACFE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Эволюция и  этапы становления подходов к  возрастной периодизации в истории педагогики.  Классификация периодов жизни человека (Аристотель, Я.А.Коменский, Ж.Ж.Руссо др.). Основы педагогической периодизации. От рождения до года. От года до 3-х лет. От 3 до 6 лет. До 11 лет. Средний школьный возраст.До 17 лет. Особенности возрастной периодизации в народной  педагогике как предметной области этнопедагогичеких исследований. Возрастная периодизация в традиционной культуре Центральной Азии и Казахстана.</w:t>
            </w:r>
            <w:bookmarkEnd w:id="1"/>
          </w:p>
        </w:tc>
        <w:tc>
          <w:tcPr>
            <w:tcW w:w="851" w:type="dxa"/>
            <w:shd w:val="clear" w:color="auto" w:fill="auto"/>
          </w:tcPr>
          <w:p w14:paraId="3C5F8DE6" w14:textId="42C19263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0E377B5E" w14:textId="77777777" w:rsidTr="00CF6BE5">
        <w:tc>
          <w:tcPr>
            <w:tcW w:w="871" w:type="dxa"/>
            <w:vMerge/>
            <w:shd w:val="clear" w:color="auto" w:fill="auto"/>
          </w:tcPr>
          <w:p w14:paraId="0924165C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51DFDB29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СЗ.</w:t>
            </w:r>
            <w:r w:rsidRPr="006C1743">
              <w:rPr>
                <w:sz w:val="20"/>
                <w:szCs w:val="20"/>
              </w:rPr>
              <w:t xml:space="preserve"> </w:t>
            </w:r>
          </w:p>
          <w:p w14:paraId="13E79CDF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 xml:space="preserve"> Предмет и функции дошкольной педагогики</w:t>
            </w:r>
            <w:r w:rsidRPr="006C1743">
              <w:rPr>
                <w:sz w:val="20"/>
                <w:szCs w:val="20"/>
                <w:lang w:val="kk-KZ"/>
              </w:rPr>
              <w:t xml:space="preserve"> и </w:t>
            </w:r>
            <w:r w:rsidRPr="006C1743">
              <w:rPr>
                <w:sz w:val="20"/>
                <w:szCs w:val="20"/>
              </w:rPr>
              <w:t>школьной педагогики</w:t>
            </w:r>
            <w:r w:rsidRPr="006C1743">
              <w:rPr>
                <w:sz w:val="20"/>
                <w:szCs w:val="20"/>
                <w:lang w:val="kk-KZ"/>
              </w:rPr>
              <w:t>.</w:t>
            </w:r>
          </w:p>
          <w:p w14:paraId="3779DCD9" w14:textId="77777777" w:rsidR="00B37513" w:rsidRPr="006C1743" w:rsidRDefault="00B37513" w:rsidP="008625F8">
            <w:pPr>
              <w:pStyle w:val="2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1743">
              <w:rPr>
                <w:b w:val="0"/>
                <w:sz w:val="20"/>
                <w:szCs w:val="20"/>
              </w:rPr>
              <w:t xml:space="preserve">Цель и задачи дошкольной </w:t>
            </w:r>
            <w:r w:rsidRPr="006C1743">
              <w:rPr>
                <w:b w:val="0"/>
                <w:sz w:val="20"/>
                <w:szCs w:val="20"/>
                <w:lang w:val="kk-KZ"/>
              </w:rPr>
              <w:t xml:space="preserve">и школьной </w:t>
            </w:r>
            <w:r w:rsidRPr="006C1743">
              <w:rPr>
                <w:b w:val="0"/>
                <w:sz w:val="20"/>
                <w:szCs w:val="20"/>
              </w:rPr>
              <w:t xml:space="preserve">педагогики. Общая характеристика дошкольного детства. Особенности воспитания и обучения детей дошкольного возраста. Специфика общения  в период дошкольного детства. </w:t>
            </w:r>
          </w:p>
          <w:p w14:paraId="487A6C96" w14:textId="591A2F65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Общая характеристика младшего школьного детства. Общая характеристика подросткового детства. Общая характеристика старшего детства. Особенности воспитания и обучения детей школьного возраста. Специфика общения детей  школьного возраста. Педагогическое общение и его специфика.</w:t>
            </w:r>
          </w:p>
        </w:tc>
        <w:tc>
          <w:tcPr>
            <w:tcW w:w="851" w:type="dxa"/>
            <w:shd w:val="clear" w:color="auto" w:fill="auto"/>
          </w:tcPr>
          <w:p w14:paraId="1BA493EE" w14:textId="5C99293B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988DDE8" w:rsidR="00B37513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B37513" w:rsidRPr="006C1743" w14:paraId="4F28CBE4" w14:textId="77777777" w:rsidTr="00CF6BE5">
        <w:tc>
          <w:tcPr>
            <w:tcW w:w="871" w:type="dxa"/>
            <w:vMerge w:val="restart"/>
            <w:shd w:val="clear" w:color="auto" w:fill="auto"/>
          </w:tcPr>
          <w:p w14:paraId="76705EFF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9</w:t>
            </w:r>
          </w:p>
        </w:tc>
        <w:tc>
          <w:tcPr>
            <w:tcW w:w="8060" w:type="dxa"/>
            <w:shd w:val="clear" w:color="auto" w:fill="auto"/>
          </w:tcPr>
          <w:p w14:paraId="1066743B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ЛЗ.  Современные образовательные технологии</w:t>
            </w:r>
          </w:p>
          <w:p w14:paraId="4585A252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1. Педагогические системы образования: понятие, основные качества,  классификация образовательных технологий.</w:t>
            </w:r>
          </w:p>
          <w:p w14:paraId="32B1080B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2. Сравнительный анализ представленных видов образования.</w:t>
            </w:r>
          </w:p>
          <w:p w14:paraId="4C8E692F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Понятие образовательной (педагогической) технологии. Основные качества современных образовательных технологий. Научные основы образовательных технологий. Классификация образовательных технологий. </w:t>
            </w:r>
          </w:p>
          <w:p w14:paraId="0E660C17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3.Двустороннее единство обучения - учения в образовательном процессе</w:t>
            </w:r>
          </w:p>
          <w:p w14:paraId="4FF959EB" w14:textId="7BEA83ED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 Обучение и развитие. Развивающее обучение в отечественной образовательной системе</w:t>
            </w:r>
          </w:p>
        </w:tc>
        <w:tc>
          <w:tcPr>
            <w:tcW w:w="851" w:type="dxa"/>
            <w:shd w:val="clear" w:color="auto" w:fill="auto"/>
          </w:tcPr>
          <w:p w14:paraId="2BFB5AD3" w14:textId="596D5333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2811F76B" w14:textId="77777777" w:rsidTr="00CF6BE5">
        <w:tc>
          <w:tcPr>
            <w:tcW w:w="871" w:type="dxa"/>
            <w:vMerge/>
            <w:shd w:val="clear" w:color="auto" w:fill="auto"/>
          </w:tcPr>
          <w:p w14:paraId="6B22CBD5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584C4293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СЗ. Психологическая характеристика технологий обучения </w:t>
            </w:r>
          </w:p>
          <w:p w14:paraId="00A2EEE0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Психологическая сущность образовательных технологий </w:t>
            </w:r>
          </w:p>
          <w:p w14:paraId="05B2C951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Технология «Развитие критического мышления» и ее возможности для совершенствования</w:t>
            </w:r>
          </w:p>
          <w:p w14:paraId="36E1D5E9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познавательной сферы и личности </w:t>
            </w:r>
          </w:p>
          <w:p w14:paraId="10D81470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Развивающая технология «Шаг за шагом» (дошкольный возраст) </w:t>
            </w:r>
          </w:p>
          <w:p w14:paraId="4C94B72C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 Технологии развивающего обучения в начальной школе </w:t>
            </w:r>
          </w:p>
          <w:p w14:paraId="0043EC74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Технология педагогических мастерских (основная школа)</w:t>
            </w:r>
          </w:p>
          <w:p w14:paraId="30F29AB3" w14:textId="48D2CCF8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Технологии проектной и исследовательской деятельности учащихся (старший школьный возраст) (педагогическая психология Регуш)</w:t>
            </w:r>
          </w:p>
        </w:tc>
        <w:tc>
          <w:tcPr>
            <w:tcW w:w="851" w:type="dxa"/>
            <w:shd w:val="clear" w:color="auto" w:fill="auto"/>
          </w:tcPr>
          <w:p w14:paraId="6625834A" w14:textId="5A0E341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CC5C4A7" w:rsidR="00B37513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B37513" w:rsidRPr="006C1743" w14:paraId="6D8423EA" w14:textId="77777777" w:rsidTr="00CF6BE5">
        <w:tc>
          <w:tcPr>
            <w:tcW w:w="871" w:type="dxa"/>
            <w:vMerge/>
            <w:shd w:val="clear" w:color="auto" w:fill="auto"/>
          </w:tcPr>
          <w:p w14:paraId="544D7B51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536344F8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/>
              </w:rPr>
              <w:t>СРСП 4 Консультация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6C1743">
              <w:rPr>
                <w:sz w:val="20"/>
                <w:szCs w:val="20"/>
                <w:lang w:val="kk-KZ"/>
              </w:rPr>
              <w:t>СРС 4</w:t>
            </w:r>
            <w:r w:rsidRPr="006C1743">
              <w:rPr>
                <w:sz w:val="20"/>
                <w:szCs w:val="20"/>
                <w:lang w:val="kk-KZ" w:eastAsia="ar-SA"/>
              </w:rPr>
              <w:t>.</w:t>
            </w:r>
          </w:p>
          <w:p w14:paraId="2259BEC1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1. Тема: Предмет и функции дошкольной педагогики.</w:t>
            </w:r>
          </w:p>
          <w:p w14:paraId="67F7B1BA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Составить словарь педагогических понятий. Составьте вопросы для беседы с родителями не тему «Ваш ребенок». Подготовить памятку для родителей «Как отвечать на детские вопросы».</w:t>
            </w:r>
          </w:p>
          <w:p w14:paraId="246A0E94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  <w:r w:rsidRPr="006C1743">
              <w:rPr>
                <w:sz w:val="20"/>
                <w:szCs w:val="20"/>
              </w:rPr>
              <w:t>.Тема: Предмет и функции школьной педагогики.</w:t>
            </w:r>
          </w:p>
          <w:p w14:paraId="13BE0DB9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Провести психолого-педагогический и методический анализ литературы по проблеме индивидуального подхода в воспитании и обучении  детей школьного возраста.</w:t>
            </w:r>
          </w:p>
          <w:p w14:paraId="7D213065" w14:textId="77777777" w:rsidR="00B37513" w:rsidRPr="006C1743" w:rsidRDefault="00B37513" w:rsidP="008625F8">
            <w:pPr>
              <w:jc w:val="both"/>
              <w:rPr>
                <w:rStyle w:val="af0"/>
                <w:rFonts w:eastAsiaTheme="majorEastAsia"/>
                <w:b w:val="0"/>
                <w:bCs w:val="0"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3.</w:t>
            </w:r>
            <w:r w:rsidRPr="006C1743">
              <w:rPr>
                <w:rStyle w:val="af0"/>
                <w:rFonts w:eastAsiaTheme="majorEastAsia"/>
                <w:sz w:val="20"/>
                <w:szCs w:val="20"/>
              </w:rPr>
              <w:t xml:space="preserve"> Тема: Предметология педагогики высшей школы.</w:t>
            </w:r>
          </w:p>
          <w:p w14:paraId="7D4A89C0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 xml:space="preserve">Составить план индивидуальной образовательной траекторий. Выявить  образовательные потребности студентов вуза. </w:t>
            </w:r>
          </w:p>
          <w:p w14:paraId="2F937CB8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4. Теория образования  взрослых (андрагогика).</w:t>
            </w:r>
          </w:p>
          <w:p w14:paraId="48245CF6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Найдите научную статью по образованию взрослых. Проанализируйте ее структуру.</w:t>
            </w:r>
          </w:p>
          <w:p w14:paraId="360F1319" w14:textId="77777777" w:rsidR="00B37513" w:rsidRPr="006C1743" w:rsidRDefault="00B37513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5. Педагогическое взаимодействие в возрастной педагогике.</w:t>
            </w:r>
          </w:p>
          <w:p w14:paraId="3B80BC26" w14:textId="7B5C75BA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lastRenderedPageBreak/>
              <w:t>Подготовить тезисы к теме «Философия педагогического взаимодействия». Составить таблицу, отражающую хронологию и содержательные аспекты  становления категории «педагогическое взаимодействие».</w:t>
            </w:r>
          </w:p>
        </w:tc>
        <w:tc>
          <w:tcPr>
            <w:tcW w:w="851" w:type="dxa"/>
            <w:shd w:val="clear" w:color="auto" w:fill="auto"/>
          </w:tcPr>
          <w:p w14:paraId="54BEE2F5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41F3C335" w:rsidR="00B37513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14</w:t>
            </w:r>
          </w:p>
        </w:tc>
      </w:tr>
      <w:tr w:rsidR="00B37513" w:rsidRPr="006C1743" w14:paraId="3CE6E4BF" w14:textId="77777777" w:rsidTr="00CF6BE5">
        <w:tc>
          <w:tcPr>
            <w:tcW w:w="871" w:type="dxa"/>
            <w:vMerge w:val="restart"/>
            <w:shd w:val="clear" w:color="auto" w:fill="auto"/>
          </w:tcPr>
          <w:p w14:paraId="0162A872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10</w:t>
            </w:r>
          </w:p>
        </w:tc>
        <w:tc>
          <w:tcPr>
            <w:tcW w:w="8060" w:type="dxa"/>
            <w:shd w:val="clear" w:color="auto" w:fill="auto"/>
          </w:tcPr>
          <w:p w14:paraId="0E707DB2" w14:textId="77777777" w:rsidR="00B37513" w:rsidRPr="006C1743" w:rsidRDefault="00B37513" w:rsidP="008625F8">
            <w:pPr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ЛЗ . </w:t>
            </w:r>
          </w:p>
          <w:p w14:paraId="0C92DF19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Психологическая безопасность образовательной среды </w:t>
            </w:r>
          </w:p>
          <w:p w14:paraId="798575DB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Основные подходы к раскрытию понятия «образовательная среда», типология и структура образовательной среды </w:t>
            </w:r>
          </w:p>
          <w:p w14:paraId="1007401B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Психологическая безопасность и образовательная среда </w:t>
            </w:r>
          </w:p>
          <w:p w14:paraId="013314DE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Моделирование и технологии создания психологической безопасности образовательной среды </w:t>
            </w:r>
          </w:p>
          <w:p w14:paraId="1FB43FF3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Технологии создания психологической безопасности образовательной среды школы</w:t>
            </w:r>
          </w:p>
          <w:p w14:paraId="40E4C833" w14:textId="610602B3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Специфические особенности субъектов образовательного процесса </w:t>
            </w:r>
          </w:p>
        </w:tc>
        <w:tc>
          <w:tcPr>
            <w:tcW w:w="851" w:type="dxa"/>
            <w:shd w:val="clear" w:color="auto" w:fill="auto"/>
          </w:tcPr>
          <w:p w14:paraId="23E11B81" w14:textId="7BF89EAD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107E4915" w14:textId="77777777" w:rsidTr="00CF6BE5">
        <w:tc>
          <w:tcPr>
            <w:tcW w:w="871" w:type="dxa"/>
            <w:vMerge/>
            <w:shd w:val="clear" w:color="auto" w:fill="auto"/>
          </w:tcPr>
          <w:p w14:paraId="00E24750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009D551E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СЗ.  Психологическое здоровье участников  образовательного процесса </w:t>
            </w:r>
          </w:p>
          <w:p w14:paraId="2ED70A29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Понятие о психологическом здоровье</w:t>
            </w:r>
          </w:p>
          <w:p w14:paraId="0AAD8B75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Психологическое здоровье школьников и учебный процесс </w:t>
            </w:r>
          </w:p>
          <w:p w14:paraId="3ECBCE33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Психологическое здоровье учителя и его влияние на учебный процесс .</w:t>
            </w:r>
          </w:p>
          <w:p w14:paraId="2BB24FAF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Трехуровневый анализ психологического здоровья участников образовательного процесса</w:t>
            </w:r>
          </w:p>
          <w:p w14:paraId="72A7C3F0" w14:textId="77777777" w:rsidR="00B37513" w:rsidRPr="006C1743" w:rsidRDefault="00B37513" w:rsidP="008625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Возрастная характеристика субъектов учебной деятельности </w:t>
            </w:r>
          </w:p>
          <w:p w14:paraId="03D665F7" w14:textId="2914C673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Обучаемость - важнейшая характеристика субъектов учебной деятельности</w:t>
            </w:r>
          </w:p>
        </w:tc>
        <w:tc>
          <w:tcPr>
            <w:tcW w:w="851" w:type="dxa"/>
            <w:shd w:val="clear" w:color="auto" w:fill="auto"/>
          </w:tcPr>
          <w:p w14:paraId="5312540D" w14:textId="1D0DF1C9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DFD9B74" w:rsidR="00B37513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B37513" w:rsidRPr="006C1743" w14:paraId="484CCE6B" w14:textId="77777777" w:rsidTr="00CF6BE5">
        <w:tc>
          <w:tcPr>
            <w:tcW w:w="871" w:type="dxa"/>
            <w:vMerge w:val="restart"/>
            <w:shd w:val="clear" w:color="auto" w:fill="auto"/>
          </w:tcPr>
          <w:p w14:paraId="0025CC18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11</w:t>
            </w:r>
          </w:p>
        </w:tc>
        <w:tc>
          <w:tcPr>
            <w:tcW w:w="8060" w:type="dxa"/>
            <w:shd w:val="clear" w:color="auto" w:fill="auto"/>
          </w:tcPr>
          <w:p w14:paraId="2C5C78A4" w14:textId="77777777" w:rsidR="00B37513" w:rsidRPr="006C1743" w:rsidRDefault="00B37513" w:rsidP="008625F8">
            <w:pPr>
              <w:pStyle w:val="ad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ЛЗ. Общая характеристика учебной деятельности </w:t>
            </w:r>
          </w:p>
          <w:p w14:paraId="728CFD66" w14:textId="77777777" w:rsidR="00B37513" w:rsidRPr="006C1743" w:rsidRDefault="00B37513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Учебная деятельность - специфический вид деятельности </w:t>
            </w:r>
          </w:p>
          <w:p w14:paraId="45137502" w14:textId="25E21962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Основы профессионально-педагогической деятельности  Мотивы выбора педагогической профессии. Требования к личности  учителя, обусловленные своеобразием педагогической деятельности. Пути  формирования педагогического мастерства.</w:t>
            </w:r>
          </w:p>
        </w:tc>
        <w:tc>
          <w:tcPr>
            <w:tcW w:w="851" w:type="dxa"/>
            <w:shd w:val="clear" w:color="auto" w:fill="auto"/>
          </w:tcPr>
          <w:p w14:paraId="167CA1BA" w14:textId="597848DD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513" w:rsidRPr="006C1743" w14:paraId="1C2918F5" w14:textId="77777777" w:rsidTr="00CF6BE5">
        <w:tc>
          <w:tcPr>
            <w:tcW w:w="871" w:type="dxa"/>
            <w:vMerge/>
            <w:shd w:val="clear" w:color="auto" w:fill="auto"/>
          </w:tcPr>
          <w:p w14:paraId="4597C4A0" w14:textId="77777777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1432A605" w14:textId="77777777" w:rsidR="00B37513" w:rsidRPr="006C1743" w:rsidRDefault="00B37513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СЗ . Учебная мотивация </w:t>
            </w:r>
          </w:p>
          <w:p w14:paraId="7617DA77" w14:textId="77777777" w:rsidR="00B37513" w:rsidRPr="006C1743" w:rsidRDefault="00B37513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Мотивация как психологическая категория </w:t>
            </w:r>
          </w:p>
          <w:p w14:paraId="0C250078" w14:textId="77777777" w:rsidR="00B37513" w:rsidRPr="006C1743" w:rsidRDefault="00B37513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Усвоение - центральное звено учебной деятельности обучающегося</w:t>
            </w:r>
          </w:p>
          <w:p w14:paraId="028FAB2D" w14:textId="77777777" w:rsidR="00B37513" w:rsidRPr="006C1743" w:rsidRDefault="00B37513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Навык в процессе усвоения</w:t>
            </w:r>
          </w:p>
          <w:p w14:paraId="5CA69DEF" w14:textId="77777777" w:rsidR="00B37513" w:rsidRPr="006C1743" w:rsidRDefault="00B37513" w:rsidP="008625F8">
            <w:pPr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Самостоятельная работа - высшая форма учебной деятельности </w:t>
            </w:r>
          </w:p>
          <w:p w14:paraId="6A5EFB39" w14:textId="7F05C9B1" w:rsidR="00B37513" w:rsidRPr="006C1743" w:rsidRDefault="00B37513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Самостоятельная работа как учебная деятельность Основные требования  самостоятельной работе</w:t>
            </w:r>
          </w:p>
        </w:tc>
        <w:tc>
          <w:tcPr>
            <w:tcW w:w="851" w:type="dxa"/>
            <w:shd w:val="clear" w:color="auto" w:fill="auto"/>
          </w:tcPr>
          <w:p w14:paraId="58D8B663" w14:textId="1C17836A" w:rsidR="00B37513" w:rsidRPr="006C1743" w:rsidRDefault="00B37513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B1F37A6" w:rsidR="00B37513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646F48" w:rsidRPr="006C1743" w14:paraId="2E8032EE" w14:textId="77777777" w:rsidTr="00CF6BE5">
        <w:tc>
          <w:tcPr>
            <w:tcW w:w="871" w:type="dxa"/>
            <w:vMerge w:val="restart"/>
            <w:shd w:val="clear" w:color="auto" w:fill="auto"/>
          </w:tcPr>
          <w:p w14:paraId="0B2722F7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12</w:t>
            </w:r>
          </w:p>
        </w:tc>
        <w:tc>
          <w:tcPr>
            <w:tcW w:w="8060" w:type="dxa"/>
            <w:shd w:val="clear" w:color="auto" w:fill="auto"/>
          </w:tcPr>
          <w:p w14:paraId="4195B46E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>Л</w:t>
            </w:r>
            <w:r w:rsidRPr="006C1743">
              <w:rPr>
                <w:sz w:val="20"/>
                <w:szCs w:val="20"/>
                <w:lang w:val="kk-KZ"/>
              </w:rPr>
              <w:t>.. Педагогическое общение</w:t>
            </w:r>
          </w:p>
          <w:p w14:paraId="2737AD24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Система профессионально-педагогического общения. Общительность  как профессионально-личностное качество. Стиль педагогического общения и его виды. Речевые способности и их роль в педагогическом общении. Общение и творческое самочувствие. </w:t>
            </w:r>
          </w:p>
          <w:p w14:paraId="77752540" w14:textId="5B901580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422F453" w14:textId="1938E050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6F48" w:rsidRPr="006C1743" w14:paraId="05902FA1" w14:textId="77777777" w:rsidTr="00CF6BE5">
        <w:tc>
          <w:tcPr>
            <w:tcW w:w="871" w:type="dxa"/>
            <w:vMerge/>
            <w:shd w:val="clear" w:color="auto" w:fill="auto"/>
          </w:tcPr>
          <w:p w14:paraId="072E9487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08864CB4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СЗ.  </w:t>
            </w:r>
            <w:bookmarkStart w:id="2" w:name="_Hlk114046768"/>
            <w:r w:rsidRPr="006C1743">
              <w:rPr>
                <w:sz w:val="20"/>
                <w:szCs w:val="20"/>
                <w:lang w:val="kk-KZ"/>
              </w:rPr>
              <w:t>Психологические основы обучения</w:t>
            </w:r>
          </w:p>
          <w:p w14:paraId="2339589A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Учебная деятельность и ее особенности.</w:t>
            </w:r>
          </w:p>
          <w:p w14:paraId="6A08E329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 Анализ урока как основной формы организации обучения.</w:t>
            </w:r>
          </w:p>
          <w:p w14:paraId="71FF8637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Психологический анализ урока (занятия) как единство проективно-рефлексивных</w:t>
            </w:r>
          </w:p>
          <w:p w14:paraId="72CCE284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умений педагога </w:t>
            </w:r>
          </w:p>
          <w:p w14:paraId="391AC994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Психологический анализ урока в деятельности педагога </w:t>
            </w:r>
          </w:p>
          <w:p w14:paraId="53B414B2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Уровни (этапы) психологического анализа урока Предваряющий психологический</w:t>
            </w:r>
          </w:p>
          <w:p w14:paraId="3E8ADA03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анализ </w:t>
            </w:r>
          </w:p>
          <w:p w14:paraId="2104BE23" w14:textId="6FDA8DC3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 Схема психологического анализа урока</w:t>
            </w:r>
            <w:bookmarkEnd w:id="2"/>
          </w:p>
        </w:tc>
        <w:tc>
          <w:tcPr>
            <w:tcW w:w="851" w:type="dxa"/>
            <w:shd w:val="clear" w:color="auto" w:fill="auto"/>
          </w:tcPr>
          <w:p w14:paraId="4DFEF5F1" w14:textId="2E7D688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87C0DBF" w:rsidR="00646F48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646F48" w:rsidRPr="006C1743" w14:paraId="141B64CF" w14:textId="77777777" w:rsidTr="00CF6BE5">
        <w:tc>
          <w:tcPr>
            <w:tcW w:w="871" w:type="dxa"/>
            <w:vMerge/>
            <w:shd w:val="clear" w:color="auto" w:fill="auto"/>
          </w:tcPr>
          <w:p w14:paraId="077FF67A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1FEE4411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СРСП 5. Консультация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6C1743">
              <w:rPr>
                <w:sz w:val="20"/>
                <w:szCs w:val="20"/>
                <w:lang w:val="kk-KZ"/>
              </w:rPr>
              <w:t xml:space="preserve"> СРС 5.</w:t>
            </w:r>
          </w:p>
          <w:p w14:paraId="12B5FED2" w14:textId="77777777" w:rsidR="00646F48" w:rsidRPr="006C1743" w:rsidRDefault="00646F48" w:rsidP="008625F8">
            <w:pPr>
              <w:pStyle w:val="2"/>
              <w:keepNext w:val="0"/>
              <w:keepLines w:val="0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1743">
              <w:rPr>
                <w:b w:val="0"/>
                <w:sz w:val="20"/>
                <w:szCs w:val="20"/>
              </w:rPr>
              <w:t>Витагенное образование в возрастной педагогике.</w:t>
            </w:r>
          </w:p>
          <w:p w14:paraId="6AFD6C11" w14:textId="77777777" w:rsidR="00646F48" w:rsidRPr="006C1743" w:rsidRDefault="00646F48" w:rsidP="008625F8">
            <w:pPr>
              <w:jc w:val="both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Выявить сущность, структуру и содержание витагенного опыта обучающихся разного возраста и взрослых.</w:t>
            </w:r>
            <w:r w:rsidRPr="006C1743">
              <w:rPr>
                <w:sz w:val="20"/>
                <w:szCs w:val="20"/>
                <w:lang w:val="kk-KZ"/>
              </w:rPr>
              <w:t xml:space="preserve"> </w:t>
            </w:r>
            <w:r w:rsidRPr="006C1743">
              <w:rPr>
                <w:sz w:val="20"/>
                <w:szCs w:val="20"/>
              </w:rPr>
              <w:t>Подготовить проект «Технология использования витагенного опыта  в процессе умственного развития детей дошкольного возраста». Подготовить реферат на тему «Развитие идеи опоры на жизненный  опыт»</w:t>
            </w:r>
          </w:p>
          <w:p w14:paraId="1727C7B5" w14:textId="77777777" w:rsidR="00646F48" w:rsidRPr="006C1743" w:rsidRDefault="00646F48" w:rsidP="008625F8">
            <w:pPr>
              <w:pStyle w:val="ad"/>
              <w:numPr>
                <w:ilvl w:val="0"/>
                <w:numId w:val="13"/>
              </w:num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Учитель и ученик: общение и сотрудничество в образовательном процессе </w:t>
            </w:r>
          </w:p>
          <w:p w14:paraId="531F68A2" w14:textId="6C252439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(Установление и поддержание контакта. Способы повышения эффективности взаимопонимания педагога с детскими группами.  Дружба и психологический климат как результат отношений в группе. Конфликты в школе, их предупреждение и разрешение. Манипулирование в школе)</w:t>
            </w:r>
          </w:p>
        </w:tc>
        <w:tc>
          <w:tcPr>
            <w:tcW w:w="851" w:type="dxa"/>
            <w:shd w:val="clear" w:color="auto" w:fill="auto"/>
          </w:tcPr>
          <w:p w14:paraId="76FDDF2C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7EB84C2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15</w:t>
            </w:r>
          </w:p>
        </w:tc>
      </w:tr>
      <w:tr w:rsidR="00646F48" w:rsidRPr="006C1743" w14:paraId="1CEAD0C6" w14:textId="77777777" w:rsidTr="00CF6BE5">
        <w:tc>
          <w:tcPr>
            <w:tcW w:w="871" w:type="dxa"/>
            <w:vMerge w:val="restart"/>
            <w:shd w:val="clear" w:color="auto" w:fill="auto"/>
          </w:tcPr>
          <w:p w14:paraId="3CE383D9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13</w:t>
            </w:r>
          </w:p>
        </w:tc>
        <w:tc>
          <w:tcPr>
            <w:tcW w:w="8060" w:type="dxa"/>
            <w:shd w:val="clear" w:color="auto" w:fill="auto"/>
          </w:tcPr>
          <w:p w14:paraId="7F45FEE2" w14:textId="18FCCC92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ЛЗ. Диагностика результатов воспитательной деятельности  Карты воспитанности школьников. Методика изучения уровня нравственной воспитанности школьника. Диагностика межличностных отношений  и психологического климата в коллективе. Педагогическая коррекция.</w:t>
            </w:r>
          </w:p>
        </w:tc>
        <w:tc>
          <w:tcPr>
            <w:tcW w:w="851" w:type="dxa"/>
            <w:shd w:val="clear" w:color="auto" w:fill="auto"/>
          </w:tcPr>
          <w:p w14:paraId="3B502940" w14:textId="125DF47A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23973900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6F48" w:rsidRPr="006C1743" w14:paraId="496362AA" w14:textId="77777777" w:rsidTr="00CF6BE5">
        <w:tc>
          <w:tcPr>
            <w:tcW w:w="871" w:type="dxa"/>
            <w:vMerge/>
            <w:shd w:val="clear" w:color="auto" w:fill="auto"/>
          </w:tcPr>
          <w:p w14:paraId="7757F865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04E12AF0" w14:textId="77E34B1E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СЗ.  Планирование и осуществление воспитательного процесса  Сущность целостности учебно-воспитатедьного процесса. Диагностика качества педагогического процесса. Принципы планирования: деятельность, коллективность, оперативность. Организация </w:t>
            </w:r>
            <w:r w:rsidRPr="006C1743">
              <w:rPr>
                <w:sz w:val="20"/>
                <w:szCs w:val="20"/>
                <w:lang w:val="kk-KZ"/>
              </w:rPr>
              <w:lastRenderedPageBreak/>
              <w:t>воспитывающей деятельности учащегося: познавательная, трудовая, художественная, ценностно-ориентированная</w:t>
            </w:r>
          </w:p>
        </w:tc>
        <w:tc>
          <w:tcPr>
            <w:tcW w:w="851" w:type="dxa"/>
            <w:shd w:val="clear" w:color="auto" w:fill="auto"/>
          </w:tcPr>
          <w:p w14:paraId="4D38F08F" w14:textId="65C5B9C1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526D534" w:rsidR="00646F48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646F48" w:rsidRPr="006C1743" w14:paraId="46DF2DAD" w14:textId="77777777" w:rsidTr="00CF6BE5">
        <w:tc>
          <w:tcPr>
            <w:tcW w:w="871" w:type="dxa"/>
            <w:vMerge w:val="restart"/>
            <w:shd w:val="clear" w:color="auto" w:fill="auto"/>
          </w:tcPr>
          <w:p w14:paraId="4E66E520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743">
              <w:rPr>
                <w:sz w:val="20"/>
                <w:szCs w:val="20"/>
              </w:rPr>
              <w:t>14</w:t>
            </w:r>
          </w:p>
        </w:tc>
        <w:tc>
          <w:tcPr>
            <w:tcW w:w="8060" w:type="dxa"/>
            <w:shd w:val="clear" w:color="auto" w:fill="auto"/>
          </w:tcPr>
          <w:p w14:paraId="7F6FF062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ЛЗ. </w:t>
            </w:r>
            <w:bookmarkStart w:id="3" w:name="_Hlk114046705"/>
            <w:r w:rsidRPr="006C1743">
              <w:rPr>
                <w:sz w:val="20"/>
                <w:szCs w:val="20"/>
                <w:lang w:val="kk-KZ"/>
              </w:rPr>
              <w:t xml:space="preserve">Психологические проблемы освоения педагогической деятельности педагога </w:t>
            </w:r>
          </w:p>
          <w:p w14:paraId="0465E5F4" w14:textId="77777777" w:rsidR="00646F48" w:rsidRPr="006C1743" w:rsidRDefault="00646F48" w:rsidP="008625F8">
            <w:pPr>
              <w:pStyle w:val="ad"/>
              <w:snapToGrid w:val="0"/>
              <w:ind w:left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Профессиональное становление учителя педагог-психолога</w:t>
            </w:r>
          </w:p>
          <w:p w14:paraId="543368FA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Проблемы профотбора и развития профессионального мастерства учителя </w:t>
            </w:r>
          </w:p>
          <w:p w14:paraId="5C70DFFA" w14:textId="534F2685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Имидж педагога</w:t>
            </w:r>
            <w:bookmarkEnd w:id="3"/>
          </w:p>
        </w:tc>
        <w:tc>
          <w:tcPr>
            <w:tcW w:w="851" w:type="dxa"/>
            <w:shd w:val="clear" w:color="auto" w:fill="auto"/>
          </w:tcPr>
          <w:p w14:paraId="714D747A" w14:textId="081D345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6F48" w:rsidRPr="006C1743" w14:paraId="42B1777B" w14:textId="77777777" w:rsidTr="00CF6BE5">
        <w:tc>
          <w:tcPr>
            <w:tcW w:w="871" w:type="dxa"/>
            <w:vMerge/>
            <w:shd w:val="clear" w:color="auto" w:fill="auto"/>
          </w:tcPr>
          <w:p w14:paraId="7AE81EB6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02AF12F0" w14:textId="77777777" w:rsidR="00646F48" w:rsidRPr="006C1743" w:rsidRDefault="00646F48" w:rsidP="008625F8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СЗ. Влияние профессионализации на изменения личности педагога</w:t>
            </w:r>
          </w:p>
          <w:p w14:paraId="11763F28" w14:textId="77777777" w:rsidR="00646F48" w:rsidRPr="006C1743" w:rsidRDefault="00646F48" w:rsidP="008625F8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Характеристика профессиональной идентичности педагога</w:t>
            </w:r>
          </w:p>
          <w:p w14:paraId="00619D55" w14:textId="77777777" w:rsidR="00646F48" w:rsidRPr="006C1743" w:rsidRDefault="00646F48" w:rsidP="008625F8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Проблемы молодого учителя в период адаптации </w:t>
            </w:r>
          </w:p>
          <w:p w14:paraId="35EF164B" w14:textId="3BDD680C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Прогнозирование в педагогической деятельности </w:t>
            </w:r>
          </w:p>
        </w:tc>
        <w:tc>
          <w:tcPr>
            <w:tcW w:w="851" w:type="dxa"/>
            <w:shd w:val="clear" w:color="auto" w:fill="auto"/>
          </w:tcPr>
          <w:p w14:paraId="3036FD8F" w14:textId="37ED679B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DCE1684" w:rsidR="00646F48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46F48" w:rsidRPr="006C1743" w14:paraId="4DBC985B" w14:textId="77777777" w:rsidTr="00CF6BE5">
        <w:tc>
          <w:tcPr>
            <w:tcW w:w="871" w:type="dxa"/>
            <w:vMerge/>
            <w:shd w:val="clear" w:color="auto" w:fill="auto"/>
          </w:tcPr>
          <w:p w14:paraId="2D41755D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368513C3" w14:textId="77777777" w:rsidR="00646F48" w:rsidRPr="006C1743" w:rsidRDefault="00646F48" w:rsidP="008625F8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СРСП 6. Консультация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6C1743">
              <w:rPr>
                <w:sz w:val="20"/>
                <w:szCs w:val="20"/>
                <w:lang w:val="kk-KZ"/>
              </w:rPr>
              <w:t xml:space="preserve"> СРС 6</w:t>
            </w:r>
          </w:p>
          <w:p w14:paraId="2A53E9CC" w14:textId="77777777" w:rsidR="00646F48" w:rsidRPr="006C1743" w:rsidRDefault="00646F48" w:rsidP="008625F8">
            <w:pPr>
              <w:pStyle w:val="ad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Психологические основы обучения </w:t>
            </w:r>
          </w:p>
          <w:p w14:paraId="703CF54C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Обучение как общественно-историческое явление и как психологопедагогический процесс </w:t>
            </w:r>
          </w:p>
          <w:p w14:paraId="6D9B5BAB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Мотивация учебной деятельности и ее формирование </w:t>
            </w:r>
          </w:p>
          <w:p w14:paraId="7C18A115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Процесс усвоения знаний и его психологические компоненты </w:t>
            </w:r>
          </w:p>
          <w:p w14:paraId="57E8AD78" w14:textId="77777777" w:rsidR="00646F48" w:rsidRPr="006C1743" w:rsidRDefault="00646F48" w:rsidP="008625F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Формирование учебных навыков и умений </w:t>
            </w:r>
          </w:p>
          <w:p w14:paraId="434035CB" w14:textId="1453C4C4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Учебная деятельность и индивидуально-психологические особенности детей Обучаемость и проблемы управления процессом усвоения знаний и умственной деятельностью учащихся</w:t>
            </w:r>
          </w:p>
        </w:tc>
        <w:tc>
          <w:tcPr>
            <w:tcW w:w="851" w:type="dxa"/>
            <w:shd w:val="clear" w:color="auto" w:fill="auto"/>
          </w:tcPr>
          <w:p w14:paraId="115C91C1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6CB04374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15</w:t>
            </w:r>
          </w:p>
        </w:tc>
      </w:tr>
      <w:tr w:rsidR="00646F48" w:rsidRPr="006C1743" w14:paraId="7832860F" w14:textId="77777777" w:rsidTr="00CF6BE5">
        <w:tc>
          <w:tcPr>
            <w:tcW w:w="871" w:type="dxa"/>
            <w:vMerge w:val="restart"/>
            <w:shd w:val="clear" w:color="auto" w:fill="auto"/>
          </w:tcPr>
          <w:p w14:paraId="0D01B8A4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60" w:type="dxa"/>
            <w:shd w:val="clear" w:color="auto" w:fill="auto"/>
          </w:tcPr>
          <w:p w14:paraId="20E154C1" w14:textId="77777777" w:rsidR="00646F48" w:rsidRPr="006C1743" w:rsidRDefault="00646F48" w:rsidP="008625F8">
            <w:pPr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</w:rPr>
              <w:t xml:space="preserve">ЛЗ. </w:t>
            </w:r>
            <w:r w:rsidRPr="006C1743">
              <w:rPr>
                <w:sz w:val="20"/>
                <w:szCs w:val="20"/>
                <w:lang w:val="kk-KZ"/>
              </w:rPr>
              <w:t>"</w:t>
            </w:r>
            <w:bookmarkStart w:id="4" w:name="_Hlk114046555"/>
            <w:r w:rsidRPr="006C1743">
              <w:rPr>
                <w:sz w:val="20"/>
                <w:szCs w:val="20"/>
                <w:lang w:val="kk-KZ"/>
              </w:rPr>
              <w:t>Барьеры" в педагогическом взаимодействии, общении и учебно-педагогической</w:t>
            </w:r>
          </w:p>
          <w:p w14:paraId="7F7D3E43" w14:textId="77777777" w:rsidR="00646F48" w:rsidRPr="006C1743" w:rsidRDefault="00646F48" w:rsidP="008625F8">
            <w:pPr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деятельности </w:t>
            </w:r>
          </w:p>
          <w:p w14:paraId="02CA7B7E" w14:textId="77777777" w:rsidR="00646F48" w:rsidRPr="006C1743" w:rsidRDefault="00646F48" w:rsidP="008625F8">
            <w:pPr>
              <w:jc w:val="both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Определение и общая характеристика затрудненного общения </w:t>
            </w:r>
          </w:p>
          <w:p w14:paraId="16151EC2" w14:textId="2CF03AA9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Основные области затруднения в педагогическом взаимодействии</w:t>
            </w:r>
            <w:bookmarkEnd w:id="4"/>
          </w:p>
        </w:tc>
        <w:tc>
          <w:tcPr>
            <w:tcW w:w="851" w:type="dxa"/>
            <w:shd w:val="clear" w:color="auto" w:fill="auto"/>
          </w:tcPr>
          <w:p w14:paraId="4349AE46" w14:textId="09688820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6F48" w:rsidRPr="006C1743" w14:paraId="433DD53E" w14:textId="77777777" w:rsidTr="00CF6BE5">
        <w:tc>
          <w:tcPr>
            <w:tcW w:w="871" w:type="dxa"/>
            <w:vMerge/>
            <w:shd w:val="clear" w:color="auto" w:fill="auto"/>
          </w:tcPr>
          <w:p w14:paraId="454DEDA7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0" w:type="dxa"/>
            <w:shd w:val="clear" w:color="auto" w:fill="auto"/>
          </w:tcPr>
          <w:p w14:paraId="11F71427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/>
              </w:rPr>
              <w:t xml:space="preserve">СЗ. 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Практическая психология образования </w:t>
            </w:r>
          </w:p>
          <w:p w14:paraId="4ECCDE7B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Психологическая служба образования в </w:t>
            </w:r>
            <w:r w:rsidRPr="006C1743">
              <w:rPr>
                <w:sz w:val="20"/>
                <w:szCs w:val="20"/>
                <w:lang w:eastAsia="ar-SA"/>
              </w:rPr>
              <w:t xml:space="preserve">РК </w:t>
            </w:r>
            <w:r w:rsidRPr="006C1743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247FE502" w14:textId="77777777" w:rsidR="00646F48" w:rsidRPr="006C1743" w:rsidRDefault="00646F48" w:rsidP="008625F8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 xml:space="preserve">Основные направления и виды деятельности педагога- психолога системы образования </w:t>
            </w:r>
          </w:p>
          <w:p w14:paraId="59A2F16A" w14:textId="216E1D74" w:rsidR="00646F48" w:rsidRPr="006C1743" w:rsidRDefault="00646F48" w:rsidP="008625F8">
            <w:pPr>
              <w:pStyle w:val="ad"/>
              <w:snapToGrid w:val="0"/>
              <w:ind w:left="0"/>
              <w:rPr>
                <w:sz w:val="20"/>
                <w:szCs w:val="20"/>
                <w:lang w:val="kk-KZ"/>
              </w:rPr>
            </w:pPr>
            <w:r w:rsidRPr="006C1743">
              <w:rPr>
                <w:sz w:val="20"/>
                <w:szCs w:val="20"/>
                <w:lang w:val="kk-KZ" w:eastAsia="ar-SA"/>
              </w:rPr>
              <w:t>Учитель и школьная психологическая служба</w:t>
            </w:r>
          </w:p>
        </w:tc>
        <w:tc>
          <w:tcPr>
            <w:tcW w:w="851" w:type="dxa"/>
            <w:shd w:val="clear" w:color="auto" w:fill="auto"/>
          </w:tcPr>
          <w:p w14:paraId="5B144FDD" w14:textId="506B39F8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A13A4D0" w:rsidR="00646F48" w:rsidRPr="006C1743" w:rsidRDefault="00D851BE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sz w:val="20"/>
                <w:szCs w:val="20"/>
                <w:lang w:val="kk-KZ"/>
              </w:rPr>
              <w:t>7</w:t>
            </w:r>
          </w:p>
        </w:tc>
      </w:tr>
      <w:tr w:rsidR="00646F48" w:rsidRPr="006C1743" w14:paraId="7BE267F2" w14:textId="77777777" w:rsidTr="00C72C62">
        <w:tc>
          <w:tcPr>
            <w:tcW w:w="9782" w:type="dxa"/>
            <w:gridSpan w:val="3"/>
          </w:tcPr>
          <w:p w14:paraId="7FC4D7E2" w14:textId="6B129038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100</w:t>
            </w:r>
          </w:p>
        </w:tc>
      </w:tr>
      <w:tr w:rsidR="00646F48" w:rsidRPr="006C174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100</w:t>
            </w:r>
          </w:p>
        </w:tc>
      </w:tr>
      <w:tr w:rsidR="00646F48" w:rsidRPr="006C174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646F48" w:rsidRPr="006C1743" w:rsidRDefault="00646F48" w:rsidP="00862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46F48" w:rsidRPr="006C1743" w:rsidRDefault="00646F48" w:rsidP="00862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C17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6C1743" w:rsidRDefault="008642A4" w:rsidP="008625F8">
      <w:pPr>
        <w:tabs>
          <w:tab w:val="left" w:pos="1276"/>
        </w:tabs>
        <w:jc w:val="center"/>
        <w:rPr>
          <w:b/>
          <w:sz w:val="20"/>
          <w:szCs w:val="20"/>
        </w:rPr>
      </w:pPr>
      <w:r w:rsidRPr="006C1743">
        <w:rPr>
          <w:b/>
          <w:sz w:val="20"/>
          <w:szCs w:val="20"/>
        </w:rPr>
        <w:t xml:space="preserve"> </w:t>
      </w:r>
    </w:p>
    <w:p w14:paraId="5604C61C" w14:textId="77777777" w:rsidR="00A72D3C" w:rsidRPr="006C1743" w:rsidRDefault="00A72D3C" w:rsidP="008625F8">
      <w:pPr>
        <w:jc w:val="both"/>
        <w:rPr>
          <w:sz w:val="20"/>
          <w:szCs w:val="20"/>
        </w:rPr>
      </w:pPr>
    </w:p>
    <w:p w14:paraId="50074749" w14:textId="77777777" w:rsidR="00B81CE2" w:rsidRPr="006C1743" w:rsidRDefault="00B81CE2" w:rsidP="008625F8">
      <w:pPr>
        <w:rPr>
          <w:b/>
          <w:bCs/>
          <w:sz w:val="20"/>
          <w:szCs w:val="20"/>
          <w:lang w:val="kk-KZ"/>
        </w:rPr>
      </w:pPr>
      <w:r w:rsidRPr="006C1743">
        <w:rPr>
          <w:b/>
          <w:bCs/>
          <w:sz w:val="20"/>
          <w:szCs w:val="20"/>
          <w:lang w:val="kk-KZ"/>
        </w:rPr>
        <w:t>Декан                                                                                                                       Меирбаев Б.Б.</w:t>
      </w:r>
    </w:p>
    <w:p w14:paraId="42468985" w14:textId="77777777" w:rsidR="00B81CE2" w:rsidRPr="006C1743" w:rsidRDefault="00B81CE2" w:rsidP="008625F8">
      <w:pPr>
        <w:jc w:val="both"/>
        <w:rPr>
          <w:b/>
          <w:bCs/>
          <w:sz w:val="20"/>
          <w:szCs w:val="20"/>
          <w:lang w:val="kk-KZ"/>
        </w:rPr>
      </w:pPr>
    </w:p>
    <w:p w14:paraId="27169087" w14:textId="77777777" w:rsidR="00B81CE2" w:rsidRPr="006C1743" w:rsidRDefault="00B81CE2" w:rsidP="008625F8">
      <w:pPr>
        <w:jc w:val="both"/>
        <w:rPr>
          <w:b/>
          <w:bCs/>
          <w:sz w:val="20"/>
          <w:szCs w:val="20"/>
          <w:lang w:val="kk-KZ"/>
        </w:rPr>
      </w:pPr>
      <w:r w:rsidRPr="006C1743">
        <w:rPr>
          <w:b/>
          <w:bCs/>
          <w:sz w:val="20"/>
          <w:szCs w:val="20"/>
        </w:rPr>
        <w:t>Заведующий кафедрой</w:t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  <w:t xml:space="preserve">                          Әлқожаева Н.С.</w:t>
      </w:r>
    </w:p>
    <w:p w14:paraId="27B36363" w14:textId="77777777" w:rsidR="00B81CE2" w:rsidRPr="006C1743" w:rsidRDefault="00B81CE2" w:rsidP="008625F8">
      <w:pPr>
        <w:jc w:val="both"/>
        <w:rPr>
          <w:b/>
          <w:bCs/>
          <w:sz w:val="20"/>
          <w:szCs w:val="20"/>
          <w:lang w:val="kk-KZ"/>
        </w:rPr>
      </w:pPr>
    </w:p>
    <w:p w14:paraId="27F8865D" w14:textId="77777777" w:rsidR="00B81CE2" w:rsidRPr="006C1743" w:rsidRDefault="00B81CE2" w:rsidP="008625F8">
      <w:pPr>
        <w:jc w:val="both"/>
        <w:rPr>
          <w:b/>
          <w:bCs/>
          <w:sz w:val="20"/>
          <w:szCs w:val="20"/>
          <w:lang w:val="kk-KZ"/>
        </w:rPr>
      </w:pPr>
      <w:r w:rsidRPr="006C1743">
        <w:rPr>
          <w:b/>
          <w:bCs/>
          <w:sz w:val="20"/>
          <w:szCs w:val="20"/>
          <w:lang w:val="kk-KZ"/>
        </w:rPr>
        <w:t xml:space="preserve">Лектор </w:t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</w:r>
      <w:r w:rsidRPr="006C1743">
        <w:rPr>
          <w:b/>
          <w:bCs/>
          <w:sz w:val="20"/>
          <w:szCs w:val="20"/>
          <w:lang w:val="kk-KZ"/>
        </w:rPr>
        <w:tab/>
        <w:t xml:space="preserve">                           Нургалиева Д.А..</w:t>
      </w:r>
    </w:p>
    <w:p w14:paraId="04475683" w14:textId="77777777" w:rsidR="00B81CE2" w:rsidRPr="006C1743" w:rsidRDefault="00B81CE2" w:rsidP="008625F8">
      <w:pPr>
        <w:jc w:val="both"/>
        <w:rPr>
          <w:sz w:val="20"/>
          <w:szCs w:val="20"/>
          <w:lang w:val="kk-KZ"/>
        </w:rPr>
      </w:pPr>
    </w:p>
    <w:p w14:paraId="41C1661A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6F18C1EA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1B8AFB8F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0B387059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58FA42C3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155620C2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622BBB33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61C1BCFF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1F4A969B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59E1A21C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00DC43D2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4FF6CB43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4D6334EE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7D7B0DEA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2EF6CEFD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48B2E2BD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5985A730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7B50870C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1ED81645" w14:textId="77777777" w:rsidR="00206E46" w:rsidRPr="006C1743" w:rsidRDefault="00206E46" w:rsidP="008625F8">
      <w:pPr>
        <w:rPr>
          <w:sz w:val="20"/>
          <w:szCs w:val="20"/>
          <w:lang w:val="kk-KZ"/>
        </w:rPr>
      </w:pPr>
    </w:p>
    <w:p w14:paraId="288DED2E" w14:textId="77777777" w:rsidR="004947F8" w:rsidRPr="006C1743" w:rsidRDefault="004947F8" w:rsidP="008625F8">
      <w:pPr>
        <w:rPr>
          <w:sz w:val="20"/>
          <w:szCs w:val="20"/>
          <w:lang w:val="kk-KZ"/>
        </w:rPr>
        <w:sectPr w:rsidR="004947F8" w:rsidRPr="006C174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6C1743" w:rsidRDefault="004947F8" w:rsidP="008625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6C174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6C1743">
        <w:rPr>
          <w:rStyle w:val="normaltextrun"/>
          <w:b/>
          <w:bCs/>
          <w:sz w:val="20"/>
          <w:szCs w:val="20"/>
        </w:rPr>
        <w:t xml:space="preserve"> </w:t>
      </w:r>
      <w:r w:rsidR="00187B3E" w:rsidRPr="006C174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6C1743" w:rsidRDefault="00187B3E" w:rsidP="008625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6C1743">
        <w:rPr>
          <w:rStyle w:val="eop"/>
          <w:sz w:val="20"/>
          <w:szCs w:val="20"/>
        </w:rPr>
        <w:t> </w:t>
      </w:r>
    </w:p>
    <w:p w14:paraId="4F5DD37E" w14:textId="5576F350" w:rsidR="004947F8" w:rsidRPr="006C1743" w:rsidRDefault="000023AC" w:rsidP="008625F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6C1743">
        <w:rPr>
          <w:rStyle w:val="normaltextrun"/>
          <w:b/>
          <w:bCs/>
          <w:sz w:val="20"/>
          <w:szCs w:val="20"/>
        </w:rPr>
        <w:t>КРИТЕРИ</w:t>
      </w:r>
      <w:r w:rsidR="007E354D" w:rsidRPr="006C1743">
        <w:rPr>
          <w:rStyle w:val="normaltextrun"/>
          <w:b/>
          <w:bCs/>
          <w:sz w:val="20"/>
          <w:szCs w:val="20"/>
        </w:rPr>
        <w:t>И</w:t>
      </w:r>
      <w:r w:rsidRPr="006C1743">
        <w:rPr>
          <w:rStyle w:val="normaltextrun"/>
          <w:b/>
          <w:bCs/>
          <w:sz w:val="20"/>
          <w:szCs w:val="20"/>
        </w:rPr>
        <w:t xml:space="preserve"> </w:t>
      </w:r>
      <w:r w:rsidR="004947F8" w:rsidRPr="006C1743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6C1743">
        <w:rPr>
          <w:rStyle w:val="normaltextrun"/>
          <w:sz w:val="20"/>
          <w:szCs w:val="20"/>
        </w:rPr>
        <w:t> </w:t>
      </w:r>
      <w:r w:rsidR="004947F8" w:rsidRPr="006C1743">
        <w:rPr>
          <w:rStyle w:val="eop"/>
          <w:sz w:val="20"/>
          <w:szCs w:val="20"/>
        </w:rPr>
        <w:t> </w:t>
      </w:r>
    </w:p>
    <w:p w14:paraId="74A10EE3" w14:textId="12899ADA" w:rsidR="00F6159D" w:rsidRPr="000A49B6" w:rsidRDefault="004947F8" w:rsidP="000A49B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C1743">
        <w:rPr>
          <w:rStyle w:val="normaltextrun"/>
          <w:b/>
          <w:bCs/>
          <w:sz w:val="20"/>
          <w:szCs w:val="20"/>
        </w:rPr>
        <w:t> </w:t>
      </w:r>
    </w:p>
    <w:p w14:paraId="5FD10F7D" w14:textId="77777777" w:rsidR="00F6159D" w:rsidRPr="006C1743" w:rsidRDefault="00F6159D" w:rsidP="008625F8">
      <w:pPr>
        <w:rPr>
          <w:sz w:val="20"/>
          <w:szCs w:val="20"/>
          <w:lang w:val="kk-KZ"/>
        </w:rPr>
      </w:pPr>
    </w:p>
    <w:p w14:paraId="4EE814F0" w14:textId="14A62FD6" w:rsidR="000A49B6" w:rsidRPr="006C1743" w:rsidRDefault="000A49B6" w:rsidP="000A49B6">
      <w:pPr>
        <w:rPr>
          <w:sz w:val="20"/>
          <w:szCs w:val="20"/>
          <w:lang w:val="kk-KZ" w:eastAsia="ar-SA"/>
        </w:rPr>
      </w:pPr>
      <w:r w:rsidRPr="006C1743">
        <w:rPr>
          <w:sz w:val="20"/>
          <w:szCs w:val="20"/>
          <w:lang w:val="kk-KZ" w:eastAsia="ar-SA"/>
        </w:rPr>
        <w:t>СРСП 1</w:t>
      </w:r>
      <w:r w:rsidRPr="006C1743">
        <w:rPr>
          <w:sz w:val="20"/>
          <w:szCs w:val="20"/>
          <w:lang w:eastAsia="ar-SA"/>
        </w:rPr>
        <w:t xml:space="preserve"> </w:t>
      </w:r>
      <w:r w:rsidRPr="006C1743">
        <w:rPr>
          <w:sz w:val="20"/>
          <w:szCs w:val="20"/>
          <w:lang w:val="kk-KZ" w:eastAsia="ar-SA"/>
        </w:rPr>
        <w:t>:</w:t>
      </w:r>
      <w:r w:rsidRPr="006C1743">
        <w:rPr>
          <w:sz w:val="20"/>
          <w:szCs w:val="20"/>
        </w:rPr>
        <w:t xml:space="preserve"> </w:t>
      </w:r>
      <w:r w:rsidRPr="006C1743">
        <w:rPr>
          <w:sz w:val="20"/>
          <w:szCs w:val="20"/>
          <w:lang w:val="kk-KZ" w:eastAsia="ar-SA"/>
        </w:rPr>
        <w:t>прием СРС 1</w:t>
      </w:r>
    </w:p>
    <w:p w14:paraId="2C8EF025" w14:textId="74B9BD75" w:rsidR="00F6159D" w:rsidRPr="000A49B6" w:rsidRDefault="000A49B6" w:rsidP="000A49B6">
      <w:pPr>
        <w:snapToGrid w:val="0"/>
        <w:jc w:val="both"/>
        <w:rPr>
          <w:sz w:val="20"/>
          <w:szCs w:val="20"/>
          <w:lang w:val="kk-KZ" w:eastAsia="ar-SA"/>
        </w:rPr>
      </w:pPr>
      <w:r w:rsidRPr="006C1743">
        <w:rPr>
          <w:sz w:val="20"/>
          <w:szCs w:val="20"/>
          <w:lang w:val="kk-KZ" w:eastAsia="ar-SA"/>
        </w:rPr>
        <w:t xml:space="preserve">Общая характеристика основных используемых в педагогике и психологии схем возрастной периодизации. </w:t>
      </w:r>
      <w:r w:rsidR="00F6159D" w:rsidRPr="006C1743">
        <w:rPr>
          <w:rStyle w:val="normaltextrun"/>
          <w:b/>
          <w:bCs/>
          <w:sz w:val="20"/>
          <w:szCs w:val="20"/>
        </w:rPr>
        <w:t xml:space="preserve"> (25% от 100% РК)</w:t>
      </w:r>
      <w:r w:rsidR="00F6159D" w:rsidRPr="006C1743">
        <w:rPr>
          <w:rStyle w:val="normaltextrun"/>
          <w:sz w:val="20"/>
          <w:szCs w:val="20"/>
        </w:rPr>
        <w:t> </w:t>
      </w:r>
      <w:r w:rsidR="00F6159D" w:rsidRPr="006C1743">
        <w:rPr>
          <w:rStyle w:val="eop"/>
          <w:sz w:val="20"/>
          <w:szCs w:val="20"/>
        </w:rPr>
        <w:t> </w:t>
      </w:r>
    </w:p>
    <w:p w14:paraId="029F8DA4" w14:textId="77777777" w:rsidR="00F6159D" w:rsidRPr="006C1743" w:rsidRDefault="00F6159D" w:rsidP="008625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C1743">
        <w:rPr>
          <w:rStyle w:val="normaltextrun"/>
          <w:b/>
          <w:bCs/>
          <w:sz w:val="20"/>
          <w:szCs w:val="20"/>
        </w:rPr>
        <w:t> </w:t>
      </w:r>
      <w:r w:rsidRPr="006C1743">
        <w:rPr>
          <w:rStyle w:val="normaltextrun"/>
          <w:sz w:val="20"/>
          <w:szCs w:val="20"/>
        </w:rPr>
        <w:t> </w:t>
      </w:r>
      <w:r w:rsidRPr="006C174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805"/>
        <w:gridCol w:w="2659"/>
        <w:gridCol w:w="3505"/>
        <w:gridCol w:w="3362"/>
      </w:tblGrid>
      <w:tr w:rsidR="00F6159D" w:rsidRPr="006C1743" w14:paraId="59283006" w14:textId="77777777" w:rsidTr="00595C5F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6C174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6C1743" w:rsidRDefault="00F6159D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C17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6C1743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6C174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6C1743" w14:paraId="244F8115" w14:textId="77777777" w:rsidTr="00595C5F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10171F28" w:rsidR="00F6159D" w:rsidRPr="000B38BB" w:rsidRDefault="00595C5F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  <w:lang w:val="kk-KZ" w:eastAsia="ar-SA"/>
              </w:rPr>
              <w:t>Общая характеристика основных используемых в педагогике и психологии схем возрастной периодизации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5E29F" w14:textId="77777777" w:rsidR="000B38BB" w:rsidRDefault="00E90FC7" w:rsidP="00E90F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полно раскрыл содержание материала в области, предусмотренной программой; – изложил материал грамотным языком в определенной логической последовательности, точно использовал терминологию; </w:t>
            </w:r>
          </w:p>
          <w:p w14:paraId="68A00615" w14:textId="77777777" w:rsidR="000B38BB" w:rsidRDefault="00E90FC7" w:rsidP="00E90F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>– показал умения иллюстрировать теоретические положения конкретными примерами из практики;</w:t>
            </w:r>
          </w:p>
          <w:p w14:paraId="18926FF4" w14:textId="77777777" w:rsidR="000B38BB" w:rsidRDefault="00E90FC7" w:rsidP="00E90F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 – продемонстрировал усвоение изученных сопутствующих вопросов, сформированность и устойчивость знаний;</w:t>
            </w:r>
          </w:p>
          <w:p w14:paraId="289D6F95" w14:textId="44DD922C" w:rsidR="00F76949" w:rsidRPr="000B38BB" w:rsidRDefault="00E90FC7" w:rsidP="00E90F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bookmarkStart w:id="5" w:name="_GoBack"/>
            <w:bookmarkEnd w:id="5"/>
            <w:r w:rsidRPr="000B38BB">
              <w:rPr>
                <w:sz w:val="20"/>
                <w:szCs w:val="20"/>
              </w:rPr>
              <w:t xml:space="preserve"> – отвечал самостоятельно без наводящих вопросов, как на билет, гак и на дополнительные вопросы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12C5A" w14:textId="77777777" w:rsidR="000B38BB" w:rsidRDefault="000B38BB" w:rsidP="000B38B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в изложении допущены небольшие пробелы, не исказившие методического содержания ответа; </w:t>
            </w:r>
          </w:p>
          <w:p w14:paraId="3F5C8732" w14:textId="77777777" w:rsidR="000B38BB" w:rsidRDefault="000B38BB" w:rsidP="000B38B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>– допущены один - два недочета при освещении основн</w:t>
            </w:r>
            <w:r w:rsidRPr="000B38BB">
              <w:rPr>
                <w:sz w:val="20"/>
                <w:szCs w:val="20"/>
              </w:rPr>
              <w:t>ого содержания ответа, исправле</w:t>
            </w:r>
            <w:r w:rsidRPr="000B38BB">
              <w:rPr>
                <w:sz w:val="20"/>
                <w:szCs w:val="20"/>
              </w:rPr>
              <w:t xml:space="preserve">ние по замечанию преподавателя; </w:t>
            </w:r>
          </w:p>
          <w:p w14:paraId="3ACE7594" w14:textId="5BBB6A32" w:rsidR="00F6159D" w:rsidRPr="000B38BB" w:rsidRDefault="000B38BB" w:rsidP="000B38B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>– допущены ошибки или более двух недочетов при освещении второстепенных вопросов, легко исправленных по замечанию преподавателя.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18DF0" w14:textId="77777777" w:rsidR="000B38BB" w:rsidRDefault="000B38BB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неполно или непоследовательно раскрыто содержание </w:t>
            </w:r>
            <w:r>
              <w:rPr>
                <w:sz w:val="20"/>
                <w:szCs w:val="20"/>
              </w:rPr>
              <w:t>материала, но показано общее по</w:t>
            </w:r>
            <w:r w:rsidRPr="000B38BB">
              <w:rPr>
                <w:sz w:val="20"/>
                <w:szCs w:val="20"/>
              </w:rPr>
              <w:t xml:space="preserve">нимание вопроса и продемонстрированы умения, достаточные для дальнейшего усвоения программного материала; </w:t>
            </w:r>
          </w:p>
          <w:p w14:paraId="1D818F6D" w14:textId="47CF2813" w:rsidR="00F6159D" w:rsidRPr="000B38BB" w:rsidRDefault="000B38BB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>– имелись затруднения или допущены ошибки в опреде</w:t>
            </w:r>
            <w:r w:rsidRPr="000B38BB">
              <w:rPr>
                <w:sz w:val="20"/>
                <w:szCs w:val="20"/>
              </w:rPr>
              <w:t>лении понятий, чертежах, выклад</w:t>
            </w:r>
            <w:r w:rsidRPr="000B38BB">
              <w:rPr>
                <w:sz w:val="20"/>
                <w:szCs w:val="20"/>
              </w:rPr>
              <w:t>ках, рассуждениях, исправленных после нескольких наводящих вопросов преподавателя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0B0F" w14:textId="77777777" w:rsidR="000B38BB" w:rsidRDefault="000B38BB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>не раскрыто основное содержание учебного методического материала;</w:t>
            </w:r>
          </w:p>
          <w:p w14:paraId="6D9355D6" w14:textId="77777777" w:rsidR="000B38BB" w:rsidRDefault="000B38BB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 – обнаружено незнание и непонимание студентом большей или наиболее важной части дисциплины;</w:t>
            </w:r>
          </w:p>
          <w:p w14:paraId="480FE1A0" w14:textId="4850ED04" w:rsidR="00F6159D" w:rsidRPr="000B38BB" w:rsidRDefault="000B38BB" w:rsidP="008625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8BB">
              <w:rPr>
                <w:sz w:val="20"/>
                <w:szCs w:val="20"/>
              </w:rPr>
              <w:t xml:space="preserve"> – допущены ошибки в освещении основополагающих вопросов дисциплины.</w:t>
            </w:r>
          </w:p>
        </w:tc>
      </w:tr>
    </w:tbl>
    <w:p w14:paraId="6A3701E3" w14:textId="5D4F37D0" w:rsidR="00F6159D" w:rsidRPr="006C1743" w:rsidRDefault="00F6159D" w:rsidP="008625F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6C1743" w:rsidRDefault="00F76949" w:rsidP="008625F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RPr="006C17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2E8C5" w14:textId="77777777" w:rsidR="00F45DEB" w:rsidRDefault="00F45DEB" w:rsidP="004C6A23">
      <w:r>
        <w:separator/>
      </w:r>
    </w:p>
  </w:endnote>
  <w:endnote w:type="continuationSeparator" w:id="0">
    <w:p w14:paraId="02B12F5F" w14:textId="77777777" w:rsidR="00F45DEB" w:rsidRDefault="00F45DEB" w:rsidP="004C6A23">
      <w:r>
        <w:continuationSeparator/>
      </w:r>
    </w:p>
  </w:endnote>
  <w:endnote w:type="continuationNotice" w:id="1">
    <w:p w14:paraId="6EE23121" w14:textId="77777777" w:rsidR="00F45DEB" w:rsidRDefault="00F4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96E31" w14:textId="77777777" w:rsidR="00F45DEB" w:rsidRDefault="00F45DEB" w:rsidP="004C6A23">
      <w:r>
        <w:separator/>
      </w:r>
    </w:p>
  </w:footnote>
  <w:footnote w:type="continuationSeparator" w:id="0">
    <w:p w14:paraId="76CC7339" w14:textId="77777777" w:rsidR="00F45DEB" w:rsidRDefault="00F45DEB" w:rsidP="004C6A23">
      <w:r>
        <w:continuationSeparator/>
      </w:r>
    </w:p>
  </w:footnote>
  <w:footnote w:type="continuationNotice" w:id="1">
    <w:p w14:paraId="25CFED4B" w14:textId="77777777" w:rsidR="00F45DEB" w:rsidRDefault="00F45D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C"/>
    <w:multiLevelType w:val="hybridMultilevel"/>
    <w:tmpl w:val="328A4C74"/>
    <w:lvl w:ilvl="0" w:tplc="F6E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AF5665"/>
    <w:multiLevelType w:val="hybridMultilevel"/>
    <w:tmpl w:val="EA80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9B6"/>
    <w:rsid w:val="000A4A76"/>
    <w:rsid w:val="000A64C4"/>
    <w:rsid w:val="000A6617"/>
    <w:rsid w:val="000B228A"/>
    <w:rsid w:val="000B38BB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1E19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706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0B9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1BC0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5AC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389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1FFD"/>
    <w:rsid w:val="005754DB"/>
    <w:rsid w:val="0057652E"/>
    <w:rsid w:val="00584AF9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5C5F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2687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1BA"/>
    <w:rsid w:val="006422ED"/>
    <w:rsid w:val="00642A24"/>
    <w:rsid w:val="006461D5"/>
    <w:rsid w:val="006468A7"/>
    <w:rsid w:val="00646DE8"/>
    <w:rsid w:val="00646F48"/>
    <w:rsid w:val="0065005D"/>
    <w:rsid w:val="00654657"/>
    <w:rsid w:val="0066131E"/>
    <w:rsid w:val="00662A00"/>
    <w:rsid w:val="00665224"/>
    <w:rsid w:val="00665B00"/>
    <w:rsid w:val="00665FD2"/>
    <w:rsid w:val="006679E5"/>
    <w:rsid w:val="00674512"/>
    <w:rsid w:val="00675424"/>
    <w:rsid w:val="00677687"/>
    <w:rsid w:val="00683317"/>
    <w:rsid w:val="00684777"/>
    <w:rsid w:val="00685FBA"/>
    <w:rsid w:val="0069629C"/>
    <w:rsid w:val="00697944"/>
    <w:rsid w:val="006A5501"/>
    <w:rsid w:val="006A6C8C"/>
    <w:rsid w:val="006A7FC8"/>
    <w:rsid w:val="006B4ADF"/>
    <w:rsid w:val="006B63EB"/>
    <w:rsid w:val="006C08B9"/>
    <w:rsid w:val="006C1743"/>
    <w:rsid w:val="006C2B71"/>
    <w:rsid w:val="006C56C2"/>
    <w:rsid w:val="006D70F3"/>
    <w:rsid w:val="006E0CA9"/>
    <w:rsid w:val="006E44D0"/>
    <w:rsid w:val="006F0081"/>
    <w:rsid w:val="006F2D56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5B83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5F8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2289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3ABA"/>
    <w:rsid w:val="00916B94"/>
    <w:rsid w:val="00923A42"/>
    <w:rsid w:val="00923E03"/>
    <w:rsid w:val="0092481B"/>
    <w:rsid w:val="00925896"/>
    <w:rsid w:val="00925A0F"/>
    <w:rsid w:val="00926A96"/>
    <w:rsid w:val="009349EE"/>
    <w:rsid w:val="009350DB"/>
    <w:rsid w:val="00935F66"/>
    <w:rsid w:val="00941A7A"/>
    <w:rsid w:val="00947B3C"/>
    <w:rsid w:val="009504CF"/>
    <w:rsid w:val="00950B9F"/>
    <w:rsid w:val="0095117F"/>
    <w:rsid w:val="00953962"/>
    <w:rsid w:val="00954001"/>
    <w:rsid w:val="0095638B"/>
    <w:rsid w:val="009563F1"/>
    <w:rsid w:val="0095677B"/>
    <w:rsid w:val="00964A43"/>
    <w:rsid w:val="00971713"/>
    <w:rsid w:val="00971EAE"/>
    <w:rsid w:val="0097441F"/>
    <w:rsid w:val="009746F5"/>
    <w:rsid w:val="00977EC4"/>
    <w:rsid w:val="00986A7D"/>
    <w:rsid w:val="009930CB"/>
    <w:rsid w:val="00995AAF"/>
    <w:rsid w:val="0099766F"/>
    <w:rsid w:val="00997C84"/>
    <w:rsid w:val="009A44E4"/>
    <w:rsid w:val="009B6838"/>
    <w:rsid w:val="009B7F2B"/>
    <w:rsid w:val="009C0E8D"/>
    <w:rsid w:val="009C1790"/>
    <w:rsid w:val="009C26F2"/>
    <w:rsid w:val="009C29E7"/>
    <w:rsid w:val="009E2A95"/>
    <w:rsid w:val="009E52CB"/>
    <w:rsid w:val="009E6ECA"/>
    <w:rsid w:val="009E72A8"/>
    <w:rsid w:val="009F42A4"/>
    <w:rsid w:val="009F5E08"/>
    <w:rsid w:val="00A02A85"/>
    <w:rsid w:val="00A04790"/>
    <w:rsid w:val="00A06AE9"/>
    <w:rsid w:val="00A10160"/>
    <w:rsid w:val="00A20B1F"/>
    <w:rsid w:val="00A22D92"/>
    <w:rsid w:val="00A24027"/>
    <w:rsid w:val="00A26160"/>
    <w:rsid w:val="00A27586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BEC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B6FC4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4009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1AC9"/>
    <w:rsid w:val="00B344A6"/>
    <w:rsid w:val="00B37513"/>
    <w:rsid w:val="00B37BBB"/>
    <w:rsid w:val="00B41119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1CE2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B88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49FA"/>
    <w:rsid w:val="00C56EA8"/>
    <w:rsid w:val="00C6051D"/>
    <w:rsid w:val="00C60C1D"/>
    <w:rsid w:val="00C72C62"/>
    <w:rsid w:val="00C813D6"/>
    <w:rsid w:val="00C813DA"/>
    <w:rsid w:val="00C8267A"/>
    <w:rsid w:val="00C86741"/>
    <w:rsid w:val="00C92757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683A"/>
    <w:rsid w:val="00CF6BE5"/>
    <w:rsid w:val="00D045E1"/>
    <w:rsid w:val="00D05162"/>
    <w:rsid w:val="00D07190"/>
    <w:rsid w:val="00D14F9F"/>
    <w:rsid w:val="00D16061"/>
    <w:rsid w:val="00D204B8"/>
    <w:rsid w:val="00D2334A"/>
    <w:rsid w:val="00D2576B"/>
    <w:rsid w:val="00D334DD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66730"/>
    <w:rsid w:val="00D73188"/>
    <w:rsid w:val="00D765EC"/>
    <w:rsid w:val="00D82A1B"/>
    <w:rsid w:val="00D82B17"/>
    <w:rsid w:val="00D851BE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0FC7"/>
    <w:rsid w:val="00E91403"/>
    <w:rsid w:val="00E92930"/>
    <w:rsid w:val="00E9430C"/>
    <w:rsid w:val="00E95617"/>
    <w:rsid w:val="00E9615B"/>
    <w:rsid w:val="00EA113A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294"/>
    <w:rsid w:val="00F00688"/>
    <w:rsid w:val="00F0368A"/>
    <w:rsid w:val="00F05A09"/>
    <w:rsid w:val="00F06902"/>
    <w:rsid w:val="00F10360"/>
    <w:rsid w:val="00F11D68"/>
    <w:rsid w:val="00F12B67"/>
    <w:rsid w:val="00F13CFE"/>
    <w:rsid w:val="00F15560"/>
    <w:rsid w:val="00F20A5E"/>
    <w:rsid w:val="00F242E3"/>
    <w:rsid w:val="00F272EF"/>
    <w:rsid w:val="00F30DE3"/>
    <w:rsid w:val="00F31832"/>
    <w:rsid w:val="00F33386"/>
    <w:rsid w:val="00F3540B"/>
    <w:rsid w:val="00F3757E"/>
    <w:rsid w:val="00F45DE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415D"/>
    <w:rsid w:val="00FA73F3"/>
    <w:rsid w:val="00FA75A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95B4BC9-BBC8-4CCA-9D56-91E6318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d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qFormat/>
    <w:rsid w:val="00B37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18</cp:revision>
  <cp:lastPrinted>2023-10-31T22:24:00Z</cp:lastPrinted>
  <dcterms:created xsi:type="dcterms:W3CDTF">2023-09-18T11:56:00Z</dcterms:created>
  <dcterms:modified xsi:type="dcterms:W3CDTF">2023-10-31T22:35:00Z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